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FA7E" w14:textId="77777777" w:rsidR="002267B1" w:rsidRPr="00BB4088" w:rsidRDefault="002267B1" w:rsidP="006C4C17">
      <w:pPr>
        <w:pStyle w:val="a8"/>
        <w:spacing w:line="276" w:lineRule="auto"/>
        <w:jc w:val="center"/>
        <w:rPr>
          <w:rFonts w:hAnsi="ＭＳ 明朝" w:cs="Times New Roman"/>
          <w:b/>
          <w:bCs/>
          <w:sz w:val="28"/>
        </w:rPr>
      </w:pPr>
      <w:r w:rsidRPr="00BB4088">
        <w:rPr>
          <w:rFonts w:hAnsi="ＭＳ 明朝" w:cs="Times New Roman"/>
          <w:b/>
          <w:bCs/>
          <w:sz w:val="28"/>
        </w:rPr>
        <w:t>東海化学工業会賞</w:t>
      </w:r>
      <w:r w:rsidR="0096330E" w:rsidRPr="00BB4088">
        <w:rPr>
          <w:rFonts w:hAnsi="ＭＳ 明朝" w:cs="Times New Roman" w:hint="eastAsia"/>
          <w:b/>
          <w:bCs/>
          <w:sz w:val="28"/>
        </w:rPr>
        <w:t xml:space="preserve">　</w:t>
      </w:r>
      <w:r w:rsidRPr="00BB4088">
        <w:rPr>
          <w:rFonts w:hAnsi="ＭＳ 明朝" w:cs="Times New Roman"/>
          <w:b/>
          <w:bCs/>
          <w:sz w:val="28"/>
        </w:rPr>
        <w:t>候補者推薦募集</w:t>
      </w:r>
    </w:p>
    <w:p w14:paraId="41D8EB04" w14:textId="77777777" w:rsidR="00BB4088" w:rsidRPr="00BB4088" w:rsidRDefault="00BB4088" w:rsidP="00BB4088">
      <w:pPr>
        <w:widowControl/>
        <w:spacing w:line="300" w:lineRule="atLeast"/>
        <w:jc w:val="left"/>
        <w:rPr>
          <w:rFonts w:ascii="ＭＳ 明朝" w:hAnsi="ＭＳ 明朝" w:cs="ＭＳ Ｐゴシック"/>
          <w:b/>
          <w:bCs/>
          <w:color w:val="000000"/>
          <w:kern w:val="0"/>
          <w:sz w:val="22"/>
          <w:szCs w:val="22"/>
        </w:rPr>
      </w:pPr>
    </w:p>
    <w:p w14:paraId="2D7D8C2D" w14:textId="1694AC95" w:rsidR="00BB4088" w:rsidRPr="00BB4088" w:rsidRDefault="00BB4088" w:rsidP="00CD68EC">
      <w:pPr>
        <w:widowControl/>
        <w:spacing w:line="300" w:lineRule="atLeast"/>
        <w:ind w:firstLineChars="100" w:firstLine="220"/>
        <w:jc w:val="left"/>
        <w:rPr>
          <w:rFonts w:ascii="ＭＳ 明朝" w:hAnsi="ＭＳ 明朝" w:cs="ＭＳ Ｐゴシック" w:hint="eastAsia"/>
          <w:color w:val="000000"/>
          <w:kern w:val="0"/>
          <w:sz w:val="22"/>
          <w:szCs w:val="22"/>
        </w:rPr>
      </w:pPr>
      <w:r w:rsidRPr="00BB4088">
        <w:rPr>
          <w:rFonts w:ascii="ＭＳ 明朝" w:hAnsi="ＭＳ 明朝" w:cs="ＭＳ Ｐゴシック" w:hint="eastAsia"/>
          <w:color w:val="000000"/>
          <w:kern w:val="0"/>
          <w:sz w:val="22"/>
          <w:szCs w:val="22"/>
        </w:rPr>
        <w:t>東海化学工業会では、東海地区の化学および化学工業の進歩発展に資する優れた功績を顕彰するため、毎年「東海化学工業会賞」を授与しております。本賞は表彰審査委員会による審査を経て、毎年5件以内を選定し、定時総会（毎年5月頃）の席上で表彰式を執り行うとともに、受賞記念講演をお願いしております。つきましては、候補者推薦を下記の要領にて受け付けます。</w:t>
      </w:r>
    </w:p>
    <w:p w14:paraId="1AB44888" w14:textId="4477772F" w:rsidR="00BB4088" w:rsidRPr="00BB4088" w:rsidRDefault="00BB4088" w:rsidP="00BB4088">
      <w:pPr>
        <w:widowControl/>
        <w:spacing w:line="300" w:lineRule="atLeast"/>
        <w:jc w:val="left"/>
        <w:rPr>
          <w:rFonts w:ascii="ＭＳ 明朝" w:hAnsi="ＭＳ 明朝" w:cs="ＭＳ Ｐゴシック"/>
          <w:color w:val="000000"/>
          <w:kern w:val="0"/>
          <w:sz w:val="22"/>
          <w:szCs w:val="22"/>
        </w:rPr>
      </w:pPr>
      <w:r w:rsidRPr="00BB4088">
        <w:rPr>
          <w:rFonts w:ascii="ＭＳ 明朝" w:hAnsi="ＭＳ 明朝" w:cs="ＭＳ Ｐゴシック" w:hint="eastAsia"/>
          <w:color w:val="000000"/>
          <w:kern w:val="0"/>
          <w:sz w:val="22"/>
          <w:szCs w:val="22"/>
        </w:rPr>
        <w:t>多数のご応募（ご推薦）をお待ちしております。</w:t>
      </w:r>
    </w:p>
    <w:p w14:paraId="2336C231" w14:textId="77777777" w:rsidR="00BB4088" w:rsidRDefault="00BB4088" w:rsidP="00BB4088">
      <w:pPr>
        <w:widowControl/>
        <w:pBdr>
          <w:bottom w:val="single" w:sz="6" w:space="1" w:color="auto"/>
        </w:pBdr>
        <w:spacing w:line="300" w:lineRule="atLeast"/>
        <w:jc w:val="left"/>
        <w:rPr>
          <w:rFonts w:ascii="Aptos" w:eastAsia="ＭＳ Ｐゴシック" w:hAnsi="Aptos" w:cs="ＭＳ Ｐゴシック"/>
          <w:b/>
          <w:bCs/>
          <w:color w:val="000000"/>
          <w:kern w:val="0"/>
          <w:sz w:val="22"/>
          <w:szCs w:val="22"/>
        </w:rPr>
      </w:pPr>
    </w:p>
    <w:p w14:paraId="09962BE6" w14:textId="58F71A2E" w:rsidR="00BB4088" w:rsidRPr="00BB4088" w:rsidRDefault="00BB4088" w:rsidP="00CD68EC">
      <w:pPr>
        <w:widowControl/>
        <w:spacing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1. 表彰の種別・対象</w:t>
      </w:r>
    </w:p>
    <w:p w14:paraId="611EC6A8" w14:textId="77777777" w:rsidR="00BB4088" w:rsidRPr="00BB4088" w:rsidRDefault="00BB4088" w:rsidP="00CD68EC">
      <w:pPr>
        <w:widowControl/>
        <w:numPr>
          <w:ilvl w:val="0"/>
          <w:numId w:val="30"/>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功労賞</w:t>
      </w:r>
      <w:r w:rsidRPr="00BB4088">
        <w:rPr>
          <w:rFonts w:ascii="ＭＳ 明朝" w:hAnsi="ＭＳ 明朝" w:cs="ＭＳ Ｐゴシック"/>
          <w:color w:val="000000"/>
          <w:kern w:val="0"/>
          <w:sz w:val="20"/>
        </w:rPr>
        <w:br/>
        <w:t>本会に対し功績特に顕著なるもの</w:t>
      </w:r>
    </w:p>
    <w:p w14:paraId="74B80C65" w14:textId="77777777" w:rsidR="00BB4088" w:rsidRPr="00BB4088" w:rsidRDefault="00BB4088" w:rsidP="00CD68EC">
      <w:pPr>
        <w:widowControl/>
        <w:numPr>
          <w:ilvl w:val="0"/>
          <w:numId w:val="30"/>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技術賞（1-(2)）</w:t>
      </w:r>
      <w:r w:rsidRPr="00BB4088">
        <w:rPr>
          <w:rFonts w:ascii="ＭＳ 明朝" w:hAnsi="ＭＳ 明朝" w:cs="ＭＳ Ｐゴシック"/>
          <w:color w:val="000000"/>
          <w:kern w:val="0"/>
          <w:sz w:val="20"/>
        </w:rPr>
        <w:br/>
        <w:t>化学に関する</w:t>
      </w:r>
      <w:r w:rsidRPr="00BB4088">
        <w:rPr>
          <w:rFonts w:ascii="ＭＳ 明朝" w:hAnsi="ＭＳ 明朝" w:cs="ＭＳ Ｐゴシック"/>
          <w:b/>
          <w:bCs/>
          <w:color w:val="000000"/>
          <w:kern w:val="0"/>
          <w:sz w:val="20"/>
        </w:rPr>
        <w:t>技術上の進歩発展</w:t>
      </w:r>
      <w:r w:rsidRPr="00BB4088">
        <w:rPr>
          <w:rFonts w:ascii="ＭＳ 明朝" w:hAnsi="ＭＳ 明朝" w:cs="ＭＳ Ｐゴシック"/>
          <w:color w:val="000000"/>
          <w:kern w:val="0"/>
          <w:sz w:val="20"/>
        </w:rPr>
        <w:t>に貢献した、</w:t>
      </w:r>
      <w:r w:rsidRPr="00BB4088">
        <w:rPr>
          <w:rFonts w:ascii="ＭＳ 明朝" w:hAnsi="ＭＳ 明朝" w:cs="ＭＳ Ｐゴシック"/>
          <w:b/>
          <w:bCs/>
          <w:color w:val="000000"/>
          <w:kern w:val="0"/>
          <w:sz w:val="20"/>
        </w:rPr>
        <w:t>正会員または特別会員に所属</w:t>
      </w:r>
      <w:r w:rsidRPr="00BB4088">
        <w:rPr>
          <w:rFonts w:ascii="ＭＳ 明朝" w:hAnsi="ＭＳ 明朝" w:cs="ＭＳ Ｐゴシック"/>
          <w:color w:val="000000"/>
          <w:kern w:val="0"/>
          <w:sz w:val="20"/>
        </w:rPr>
        <w:t>するもの</w:t>
      </w:r>
      <w:r w:rsidRPr="00BB4088">
        <w:rPr>
          <w:rFonts w:ascii="ＭＳ 明朝" w:hAnsi="ＭＳ 明朝" w:cs="ＭＳ Ｐゴシック"/>
          <w:color w:val="000000"/>
          <w:kern w:val="0"/>
          <w:sz w:val="20"/>
        </w:rPr>
        <w:br/>
      </w:r>
      <w:r w:rsidRPr="00BB4088">
        <w:rPr>
          <w:rFonts w:ascii="ＭＳ 明朝" w:hAnsi="ＭＳ 明朝" w:cs="ＭＳ Ｐゴシック"/>
          <w:i/>
          <w:iCs/>
          <w:color w:val="000000"/>
          <w:kern w:val="0"/>
          <w:sz w:val="20"/>
        </w:rPr>
        <w:t>対象例：製品の普及、品質向上、省エネルギー等に著しく貢献すると判断される新規製品の研究開発への貢献など</w:t>
      </w:r>
    </w:p>
    <w:p w14:paraId="53C07813" w14:textId="77777777" w:rsidR="00BB4088" w:rsidRPr="00BB4088" w:rsidRDefault="00BB4088" w:rsidP="00CD68EC">
      <w:pPr>
        <w:widowControl/>
        <w:numPr>
          <w:ilvl w:val="0"/>
          <w:numId w:val="30"/>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学術賞（1-(3)）</w:t>
      </w:r>
      <w:r w:rsidRPr="00BB4088">
        <w:rPr>
          <w:rFonts w:ascii="ＭＳ 明朝" w:hAnsi="ＭＳ 明朝" w:cs="ＭＳ Ｐゴシック"/>
          <w:color w:val="000000"/>
          <w:kern w:val="0"/>
          <w:sz w:val="20"/>
        </w:rPr>
        <w:br/>
        <w:t>化学に関する</w:t>
      </w:r>
      <w:r w:rsidRPr="00BB4088">
        <w:rPr>
          <w:rFonts w:ascii="ＭＳ 明朝" w:hAnsi="ＭＳ 明朝" w:cs="ＭＳ Ｐゴシック"/>
          <w:b/>
          <w:bCs/>
          <w:color w:val="000000"/>
          <w:kern w:val="0"/>
          <w:sz w:val="20"/>
        </w:rPr>
        <w:t>学術上の進歩発展</w:t>
      </w:r>
      <w:r w:rsidRPr="00BB4088">
        <w:rPr>
          <w:rFonts w:ascii="ＭＳ 明朝" w:hAnsi="ＭＳ 明朝" w:cs="ＭＳ Ｐゴシック"/>
          <w:color w:val="000000"/>
          <w:kern w:val="0"/>
          <w:sz w:val="20"/>
        </w:rPr>
        <w:t>に貢献した</w:t>
      </w:r>
      <w:r w:rsidRPr="00BB4088">
        <w:rPr>
          <w:rFonts w:ascii="ＭＳ 明朝" w:hAnsi="ＭＳ 明朝" w:cs="ＭＳ Ｐゴシック"/>
          <w:b/>
          <w:bCs/>
          <w:color w:val="000000"/>
          <w:kern w:val="0"/>
          <w:sz w:val="20"/>
        </w:rPr>
        <w:t>正会員</w:t>
      </w:r>
      <w:r w:rsidRPr="00BB4088">
        <w:rPr>
          <w:rFonts w:ascii="ＭＳ 明朝" w:hAnsi="ＭＳ 明朝" w:cs="ＭＳ Ｐゴシック"/>
          <w:color w:val="000000"/>
          <w:kern w:val="0"/>
          <w:sz w:val="20"/>
        </w:rPr>
        <w:t>で、</w:t>
      </w:r>
      <w:r w:rsidRPr="00BB4088">
        <w:rPr>
          <w:rFonts w:ascii="ＭＳ 明朝" w:hAnsi="ＭＳ 明朝" w:cs="ＭＳ Ｐゴシック"/>
          <w:b/>
          <w:bCs/>
          <w:color w:val="000000"/>
          <w:kern w:val="0"/>
          <w:sz w:val="20"/>
        </w:rPr>
        <w:t>受賞年の4月1日現在 満40歳未満</w:t>
      </w:r>
      <w:r w:rsidRPr="00BB4088">
        <w:rPr>
          <w:rFonts w:ascii="ＭＳ 明朝" w:hAnsi="ＭＳ 明朝" w:cs="ＭＳ Ｐゴシック"/>
          <w:color w:val="000000"/>
          <w:kern w:val="0"/>
          <w:sz w:val="20"/>
        </w:rPr>
        <w:t>のもの</w:t>
      </w:r>
      <w:r w:rsidRPr="00BB4088">
        <w:rPr>
          <w:rFonts w:ascii="ＭＳ 明朝" w:hAnsi="ＭＳ 明朝" w:cs="ＭＳ Ｐゴシック"/>
          <w:color w:val="000000"/>
          <w:kern w:val="0"/>
          <w:sz w:val="20"/>
        </w:rPr>
        <w:br/>
      </w:r>
      <w:r w:rsidRPr="00BB4088">
        <w:rPr>
          <w:rFonts w:ascii="ＭＳ 明朝" w:hAnsi="ＭＳ 明朝" w:cs="ＭＳ Ｐゴシック"/>
          <w:i/>
          <w:iCs/>
          <w:color w:val="000000"/>
          <w:kern w:val="0"/>
          <w:sz w:val="20"/>
        </w:rPr>
        <w:t>注：東海地区での精力的な活動が認められれば、業績は東海地区外でなされたものも審査対象となります</w:t>
      </w:r>
    </w:p>
    <w:p w14:paraId="19CB54A2" w14:textId="77777777" w:rsidR="00BB4088" w:rsidRPr="00BB4088" w:rsidRDefault="00BB4088" w:rsidP="00CD68EC">
      <w:pPr>
        <w:widowControl/>
        <w:spacing w:line="240" w:lineRule="atLeast"/>
        <w:jc w:val="left"/>
        <w:rPr>
          <w:rFonts w:ascii="ＭＳ 明朝" w:hAnsi="ＭＳ 明朝" w:cs="ＭＳ Ｐゴシック"/>
          <w:kern w:val="0"/>
          <w:sz w:val="20"/>
        </w:rPr>
      </w:pPr>
      <w:r w:rsidRPr="00BB4088">
        <w:rPr>
          <w:rFonts w:ascii="ＭＳ 明朝" w:hAnsi="ＭＳ 明朝" w:cs="ＭＳ Ｐゴシック"/>
          <w:kern w:val="0"/>
          <w:sz w:val="20"/>
        </w:rPr>
        <w:pict w14:anchorId="1C7510C6">
          <v:rect id="_x0000_i1025" style="width:0;height:1.5pt" o:hralign="center" o:hrstd="t" o:hr="t" fillcolor="#a0a0a0" stroked="f">
            <v:textbox inset="5.85pt,.7pt,5.85pt,.7pt"/>
          </v:rect>
        </w:pict>
      </w:r>
    </w:p>
    <w:p w14:paraId="287A9BA0" w14:textId="77777777" w:rsidR="00BB4088" w:rsidRPr="00BB4088" w:rsidRDefault="00BB4088" w:rsidP="00CD68EC">
      <w:pPr>
        <w:widowControl/>
        <w:spacing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2. 推薦方法・締切</w:t>
      </w:r>
    </w:p>
    <w:p w14:paraId="02B11BA0" w14:textId="77777777" w:rsidR="00BB4088" w:rsidRPr="00BB4088" w:rsidRDefault="00BB4088" w:rsidP="00CD68EC">
      <w:pPr>
        <w:widowControl/>
        <w:numPr>
          <w:ilvl w:val="0"/>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推薦元</w:t>
      </w:r>
    </w:p>
    <w:p w14:paraId="5F7D7C13" w14:textId="77777777" w:rsidR="00BB4088" w:rsidRPr="00BB4088" w:rsidRDefault="00BB4088" w:rsidP="00CD68EC">
      <w:pPr>
        <w:widowControl/>
        <w:numPr>
          <w:ilvl w:val="1"/>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color w:val="000000"/>
          <w:kern w:val="0"/>
          <w:sz w:val="20"/>
        </w:rPr>
        <w:t>功労賞：</w:t>
      </w:r>
      <w:r w:rsidRPr="00BB4088">
        <w:rPr>
          <w:rFonts w:ascii="ＭＳ 明朝" w:hAnsi="ＭＳ 明朝" w:cs="ＭＳ Ｐゴシック"/>
          <w:b/>
          <w:bCs/>
          <w:color w:val="000000"/>
          <w:kern w:val="0"/>
          <w:sz w:val="20"/>
        </w:rPr>
        <w:t>本会幹事会</w:t>
      </w:r>
      <w:r w:rsidRPr="00BB4088">
        <w:rPr>
          <w:rFonts w:ascii="ＭＳ 明朝" w:hAnsi="ＭＳ 明朝" w:cs="ＭＳ Ｐゴシック"/>
          <w:color w:val="000000"/>
          <w:kern w:val="0"/>
          <w:sz w:val="20"/>
        </w:rPr>
        <w:t>より推薦</w:t>
      </w:r>
    </w:p>
    <w:p w14:paraId="6C0DD286" w14:textId="77777777" w:rsidR="00BB4088" w:rsidRPr="00BB4088" w:rsidRDefault="00BB4088" w:rsidP="00CD68EC">
      <w:pPr>
        <w:widowControl/>
        <w:numPr>
          <w:ilvl w:val="1"/>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color w:val="000000"/>
          <w:kern w:val="0"/>
          <w:sz w:val="20"/>
        </w:rPr>
        <w:t>技術賞・学術賞：</w:t>
      </w:r>
      <w:r w:rsidRPr="00BB4088">
        <w:rPr>
          <w:rFonts w:ascii="ＭＳ 明朝" w:hAnsi="ＭＳ 明朝" w:cs="ＭＳ Ｐゴシック"/>
          <w:b/>
          <w:bCs/>
          <w:color w:val="000000"/>
          <w:kern w:val="0"/>
          <w:sz w:val="20"/>
        </w:rPr>
        <w:t>本会会員</w:t>
      </w:r>
      <w:r w:rsidRPr="00BB4088">
        <w:rPr>
          <w:rFonts w:ascii="ＭＳ 明朝" w:hAnsi="ＭＳ 明朝" w:cs="ＭＳ Ｐゴシック"/>
          <w:color w:val="000000"/>
          <w:kern w:val="0"/>
          <w:sz w:val="20"/>
        </w:rPr>
        <w:t>より推薦</w:t>
      </w:r>
    </w:p>
    <w:p w14:paraId="6952458E" w14:textId="2BBB7B24" w:rsidR="00BB4088" w:rsidRPr="00BB4088" w:rsidRDefault="00BB4088" w:rsidP="00CD68EC">
      <w:pPr>
        <w:widowControl/>
        <w:numPr>
          <w:ilvl w:val="0"/>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提出先</w:t>
      </w:r>
      <w:r w:rsidRPr="00BB4088">
        <w:rPr>
          <w:rFonts w:ascii="ＭＳ 明朝" w:hAnsi="ＭＳ 明朝" w:cs="ＭＳ Ｐゴシック"/>
          <w:color w:val="000000"/>
          <w:kern w:val="0"/>
          <w:sz w:val="20"/>
        </w:rPr>
        <w:br/>
        <w:t xml:space="preserve">所定の書面様式にて、東海化学工業会　</w:t>
      </w:r>
      <w:r w:rsidRPr="00BB4088">
        <w:rPr>
          <w:rFonts w:ascii="ＭＳ 明朝" w:hAnsi="ＭＳ 明朝" w:cs="ＭＳ Ｐゴシック"/>
          <w:b/>
          <w:bCs/>
          <w:color w:val="000000"/>
          <w:kern w:val="0"/>
          <w:sz w:val="20"/>
        </w:rPr>
        <w:t>事務局宛</w:t>
      </w:r>
      <w:r w:rsidRPr="00BB4088">
        <w:rPr>
          <w:rFonts w:ascii="ＭＳ 明朝" w:hAnsi="ＭＳ 明朝" w:cs="ＭＳ Ｐゴシック"/>
          <w:color w:val="000000"/>
          <w:kern w:val="0"/>
          <w:sz w:val="20"/>
        </w:rPr>
        <w:t>にメール添付でお送りください</w:t>
      </w:r>
    </w:p>
    <w:p w14:paraId="14434190" w14:textId="77777777" w:rsidR="00BB4088" w:rsidRPr="00BB4088" w:rsidRDefault="00BB4088" w:rsidP="00CD68EC">
      <w:pPr>
        <w:widowControl/>
        <w:numPr>
          <w:ilvl w:val="0"/>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締切</w:t>
      </w:r>
      <w:r w:rsidRPr="00BB4088">
        <w:rPr>
          <w:rFonts w:ascii="ＭＳ 明朝" w:hAnsi="ＭＳ 明朝" w:cs="ＭＳ Ｐゴシック"/>
          <w:color w:val="000000"/>
          <w:kern w:val="0"/>
          <w:sz w:val="20"/>
        </w:rPr>
        <w:br/>
      </w:r>
      <w:r w:rsidRPr="00BB4088">
        <w:rPr>
          <w:rFonts w:ascii="ＭＳ 明朝" w:hAnsi="ＭＳ 明朝" w:cs="ＭＳ Ｐゴシック"/>
          <w:b/>
          <w:bCs/>
          <w:color w:val="000000"/>
          <w:kern w:val="0"/>
          <w:sz w:val="20"/>
        </w:rPr>
        <w:t>毎年1月31日まで</w:t>
      </w:r>
      <w:r w:rsidRPr="00BB4088">
        <w:rPr>
          <w:rFonts w:ascii="ＭＳ 明朝" w:hAnsi="ＭＳ 明朝" w:cs="ＭＳ Ｐゴシック"/>
          <w:color w:val="000000"/>
          <w:kern w:val="0"/>
          <w:sz w:val="20"/>
        </w:rPr>
        <w:t>（必着）</w:t>
      </w:r>
      <w:r w:rsidRPr="00BB4088">
        <w:rPr>
          <w:rFonts w:ascii="ＭＳ 明朝" w:hAnsi="ＭＳ 明朝" w:cs="ＭＳ Ｐゴシック"/>
          <w:color w:val="000000"/>
          <w:kern w:val="0"/>
          <w:sz w:val="20"/>
        </w:rPr>
        <w:br/>
      </w:r>
      <w:r w:rsidRPr="00BB4088">
        <w:rPr>
          <w:rFonts w:ascii="ＭＳ 明朝" w:hAnsi="ＭＳ 明朝" w:cs="ＭＳ 明朝" w:hint="eastAsia"/>
          <w:color w:val="000000"/>
          <w:kern w:val="0"/>
          <w:sz w:val="20"/>
        </w:rPr>
        <w:t>※</w:t>
      </w:r>
      <w:r w:rsidRPr="00BB4088">
        <w:rPr>
          <w:rFonts w:ascii="ＭＳ 明朝" w:hAnsi="ＭＳ 明朝" w:cs="ＭＳ Ｐゴシック"/>
          <w:color w:val="000000"/>
          <w:kern w:val="0"/>
          <w:sz w:val="20"/>
        </w:rPr>
        <w:t>技術賞（1-(2)）については、</w:t>
      </w:r>
      <w:r w:rsidRPr="00BB4088">
        <w:rPr>
          <w:rFonts w:ascii="ＭＳ 明朝" w:hAnsi="ＭＳ 明朝" w:cs="ＭＳ Ｐゴシック"/>
          <w:b/>
          <w:bCs/>
          <w:color w:val="000000"/>
          <w:kern w:val="0"/>
          <w:sz w:val="20"/>
        </w:rPr>
        <w:t>幹事会からの追加申請を2月20日まで受付</w:t>
      </w:r>
      <w:r w:rsidRPr="00BB4088">
        <w:rPr>
          <w:rFonts w:ascii="ＭＳ 明朝" w:hAnsi="ＭＳ 明朝" w:cs="ＭＳ Ｐゴシック"/>
          <w:color w:val="000000"/>
          <w:kern w:val="0"/>
          <w:sz w:val="20"/>
        </w:rPr>
        <w:t>いたします</w:t>
      </w:r>
    </w:p>
    <w:p w14:paraId="7336F725" w14:textId="63FDA2C5" w:rsidR="00BB4088" w:rsidRPr="00BB4088" w:rsidRDefault="00BB4088" w:rsidP="00CD68EC">
      <w:pPr>
        <w:widowControl/>
        <w:numPr>
          <w:ilvl w:val="0"/>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様式</w:t>
      </w:r>
      <w:r w:rsidRPr="00BB4088">
        <w:rPr>
          <w:rFonts w:ascii="ＭＳ 明朝" w:hAnsi="ＭＳ 明朝" w:cs="ＭＳ Ｐゴシック"/>
          <w:color w:val="000000"/>
          <w:kern w:val="0"/>
          <w:sz w:val="20"/>
        </w:rPr>
        <w:br/>
        <w:t>本会ホームページ</w:t>
      </w:r>
      <w:r w:rsidR="00CD68EC" w:rsidRPr="00CD68EC">
        <w:rPr>
          <w:rFonts w:ascii="ＭＳ 明朝" w:hAnsi="ＭＳ 明朝" w:cs="ＭＳ Ｐゴシック" w:hint="eastAsia"/>
          <w:color w:val="000000"/>
          <w:kern w:val="0"/>
          <w:sz w:val="20"/>
        </w:rPr>
        <w:t>（</w:t>
      </w:r>
      <w:hyperlink r:id="rId10" w:history="1">
        <w:r w:rsidR="00CD68EC" w:rsidRPr="00CD68EC">
          <w:rPr>
            <w:rStyle w:val="ac"/>
            <w:rFonts w:ascii="ＭＳ 明朝" w:hAnsi="ＭＳ 明朝" w:cs="ＭＳ Ｐゴシック"/>
            <w:kern w:val="0"/>
            <w:sz w:val="20"/>
          </w:rPr>
          <w:t>https://tcia.jp/award/</w:t>
        </w:r>
      </w:hyperlink>
      <w:r w:rsidR="00CD68EC" w:rsidRPr="00CD68EC">
        <w:rPr>
          <w:rFonts w:ascii="ＭＳ 明朝" w:hAnsi="ＭＳ 明朝" w:cs="ＭＳ Ｐゴシック" w:hint="eastAsia"/>
          <w:color w:val="000000"/>
          <w:kern w:val="0"/>
          <w:sz w:val="20"/>
        </w:rPr>
        <w:t>）</w:t>
      </w:r>
      <w:r w:rsidRPr="00BB4088">
        <w:rPr>
          <w:rFonts w:ascii="ＭＳ 明朝" w:hAnsi="ＭＳ 明朝" w:cs="ＭＳ Ｐゴシック"/>
          <w:color w:val="000000"/>
          <w:kern w:val="0"/>
          <w:sz w:val="20"/>
        </w:rPr>
        <w:t>より</w:t>
      </w:r>
    </w:p>
    <w:p w14:paraId="1EB42B5F" w14:textId="77777777" w:rsidR="00BB4088" w:rsidRPr="00BB4088" w:rsidRDefault="00BB4088" w:rsidP="00CD68EC">
      <w:pPr>
        <w:widowControl/>
        <w:numPr>
          <w:ilvl w:val="1"/>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表彰規程（Word/PDF）</w:t>
      </w:r>
    </w:p>
    <w:p w14:paraId="00F0A8C4" w14:textId="77777777" w:rsidR="00BB4088" w:rsidRPr="00BB4088" w:rsidRDefault="00BB4088" w:rsidP="00CD68EC">
      <w:pPr>
        <w:widowControl/>
        <w:numPr>
          <w:ilvl w:val="1"/>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学術賞推薦書（Word/PDF）</w:t>
      </w:r>
    </w:p>
    <w:p w14:paraId="2B872518" w14:textId="77777777" w:rsidR="00BB4088" w:rsidRPr="00BB4088" w:rsidRDefault="00BB4088" w:rsidP="00CD68EC">
      <w:pPr>
        <w:widowControl/>
        <w:numPr>
          <w:ilvl w:val="1"/>
          <w:numId w:val="31"/>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技術賞推薦書（Word/PDF）</w:t>
      </w:r>
      <w:r w:rsidRPr="00BB4088">
        <w:rPr>
          <w:rFonts w:ascii="ＭＳ 明朝" w:hAnsi="ＭＳ 明朝" w:cs="ＭＳ Ｐゴシック"/>
          <w:color w:val="000000"/>
          <w:kern w:val="0"/>
          <w:sz w:val="20"/>
        </w:rPr>
        <w:br/>
        <w:t>をダウンロードのうえ、必要事項をご記入ください</w:t>
      </w:r>
    </w:p>
    <w:p w14:paraId="7AA6E4E8" w14:textId="77777777" w:rsidR="00BB4088" w:rsidRPr="00BB4088" w:rsidRDefault="00BB4088" w:rsidP="00CD68EC">
      <w:pPr>
        <w:widowControl/>
        <w:spacing w:line="240" w:lineRule="atLeast"/>
        <w:jc w:val="left"/>
        <w:rPr>
          <w:rFonts w:ascii="ＭＳ 明朝" w:hAnsi="ＭＳ 明朝" w:cs="ＭＳ Ｐゴシック"/>
          <w:kern w:val="0"/>
          <w:sz w:val="20"/>
        </w:rPr>
      </w:pPr>
      <w:r w:rsidRPr="00BB4088">
        <w:rPr>
          <w:rFonts w:ascii="ＭＳ 明朝" w:hAnsi="ＭＳ 明朝" w:cs="ＭＳ Ｐゴシック"/>
          <w:kern w:val="0"/>
          <w:sz w:val="20"/>
        </w:rPr>
        <w:pict w14:anchorId="52113686">
          <v:rect id="_x0000_i1026" style="width:0;height:1.5pt" o:hralign="center" o:hrstd="t" o:hr="t" fillcolor="#a0a0a0" stroked="f">
            <v:textbox inset="5.85pt,.7pt,5.85pt,.7pt"/>
          </v:rect>
        </w:pict>
      </w:r>
    </w:p>
    <w:p w14:paraId="6FA87FCB" w14:textId="77777777" w:rsidR="00BB4088" w:rsidRPr="00BB4088" w:rsidRDefault="00BB4088" w:rsidP="00CD68EC">
      <w:pPr>
        <w:widowControl/>
        <w:spacing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3. 選考・表彰</w:t>
      </w:r>
    </w:p>
    <w:p w14:paraId="2E3B795F" w14:textId="77777777" w:rsidR="00BB4088" w:rsidRPr="00BB4088" w:rsidRDefault="00BB4088" w:rsidP="00CD68EC">
      <w:pPr>
        <w:widowControl/>
        <w:numPr>
          <w:ilvl w:val="0"/>
          <w:numId w:val="32"/>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審査</w:t>
      </w:r>
      <w:r w:rsidRPr="00BB4088">
        <w:rPr>
          <w:rFonts w:ascii="ＭＳ 明朝" w:hAnsi="ＭＳ 明朝" w:cs="ＭＳ Ｐゴシック"/>
          <w:color w:val="000000"/>
          <w:kern w:val="0"/>
          <w:sz w:val="20"/>
        </w:rPr>
        <w:t>：会長が設置する表彰審査委員会にて審査し、</w:t>
      </w:r>
      <w:r w:rsidRPr="00BB4088">
        <w:rPr>
          <w:rFonts w:ascii="ＭＳ 明朝" w:hAnsi="ＭＳ 明朝" w:cs="ＭＳ Ｐゴシック"/>
          <w:b/>
          <w:bCs/>
          <w:color w:val="000000"/>
          <w:kern w:val="0"/>
          <w:sz w:val="20"/>
        </w:rPr>
        <w:t>毎年3月31日まで</w:t>
      </w:r>
      <w:r w:rsidRPr="00BB4088">
        <w:rPr>
          <w:rFonts w:ascii="ＭＳ 明朝" w:hAnsi="ＭＳ 明朝" w:cs="ＭＳ Ｐゴシック"/>
          <w:color w:val="000000"/>
          <w:kern w:val="0"/>
          <w:sz w:val="20"/>
        </w:rPr>
        <w:t>に受賞者を選定します。</w:t>
      </w:r>
    </w:p>
    <w:p w14:paraId="3AABF745" w14:textId="77777777" w:rsidR="00BB4088" w:rsidRPr="00BB4088" w:rsidRDefault="00BB4088" w:rsidP="00CD68EC">
      <w:pPr>
        <w:widowControl/>
        <w:numPr>
          <w:ilvl w:val="0"/>
          <w:numId w:val="32"/>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件数</w:t>
      </w:r>
      <w:r w:rsidRPr="00BB4088">
        <w:rPr>
          <w:rFonts w:ascii="ＭＳ 明朝" w:hAnsi="ＭＳ 明朝" w:cs="ＭＳ Ｐゴシック"/>
          <w:color w:val="000000"/>
          <w:kern w:val="0"/>
          <w:sz w:val="20"/>
        </w:rPr>
        <w:t>：</w:t>
      </w:r>
      <w:r w:rsidRPr="00BB4088">
        <w:rPr>
          <w:rFonts w:ascii="ＭＳ 明朝" w:hAnsi="ＭＳ 明朝" w:cs="ＭＳ Ｐゴシック"/>
          <w:b/>
          <w:bCs/>
          <w:color w:val="000000"/>
          <w:kern w:val="0"/>
          <w:sz w:val="20"/>
        </w:rPr>
        <w:t>年間合計5件以内</w:t>
      </w:r>
      <w:r w:rsidRPr="00BB4088">
        <w:rPr>
          <w:rFonts w:ascii="ＭＳ 明朝" w:hAnsi="ＭＳ 明朝" w:cs="ＭＳ Ｐゴシック"/>
          <w:color w:val="000000"/>
          <w:kern w:val="0"/>
          <w:sz w:val="20"/>
        </w:rPr>
        <w:t>（技術賞は</w:t>
      </w:r>
      <w:r w:rsidRPr="00BB4088">
        <w:rPr>
          <w:rFonts w:ascii="ＭＳ 明朝" w:hAnsi="ＭＳ 明朝" w:cs="ＭＳ Ｐゴシック"/>
          <w:b/>
          <w:bCs/>
          <w:color w:val="000000"/>
          <w:kern w:val="0"/>
          <w:sz w:val="20"/>
        </w:rPr>
        <w:t>合計2件以内</w:t>
      </w:r>
      <w:r w:rsidRPr="00BB4088">
        <w:rPr>
          <w:rFonts w:ascii="ＭＳ 明朝" w:hAnsi="ＭＳ 明朝" w:cs="ＭＳ Ｐゴシック"/>
          <w:color w:val="000000"/>
          <w:kern w:val="0"/>
          <w:sz w:val="20"/>
        </w:rPr>
        <w:t>、学術賞は</w:t>
      </w:r>
      <w:r w:rsidRPr="00BB4088">
        <w:rPr>
          <w:rFonts w:ascii="ＭＳ 明朝" w:hAnsi="ＭＳ 明朝" w:cs="ＭＳ Ｐゴシック"/>
          <w:b/>
          <w:bCs/>
          <w:color w:val="000000"/>
          <w:kern w:val="0"/>
          <w:sz w:val="20"/>
        </w:rPr>
        <w:t>合計4件以内</w:t>
      </w:r>
      <w:r w:rsidRPr="00BB4088">
        <w:rPr>
          <w:rFonts w:ascii="ＭＳ 明朝" w:hAnsi="ＭＳ 明朝" w:cs="ＭＳ Ｐゴシック"/>
          <w:color w:val="000000"/>
          <w:kern w:val="0"/>
          <w:sz w:val="20"/>
        </w:rPr>
        <w:t>）。</w:t>
      </w:r>
    </w:p>
    <w:p w14:paraId="7239F006" w14:textId="77777777" w:rsidR="00BB4088" w:rsidRPr="00BB4088" w:rsidRDefault="00BB4088" w:rsidP="00CD68EC">
      <w:pPr>
        <w:widowControl/>
        <w:numPr>
          <w:ilvl w:val="0"/>
          <w:numId w:val="32"/>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授与</w:t>
      </w:r>
      <w:r w:rsidRPr="00BB4088">
        <w:rPr>
          <w:rFonts w:ascii="ＭＳ 明朝" w:hAnsi="ＭＳ 明朝" w:cs="ＭＳ Ｐゴシック"/>
          <w:color w:val="000000"/>
          <w:kern w:val="0"/>
          <w:sz w:val="20"/>
        </w:rPr>
        <w:t>：表彰状（受賞者全員）および記念品（賞1件につき1つ）。</w:t>
      </w:r>
    </w:p>
    <w:p w14:paraId="33BA0DD7" w14:textId="77777777" w:rsidR="00BB4088" w:rsidRPr="00BB4088" w:rsidRDefault="00BB4088" w:rsidP="00CD68EC">
      <w:pPr>
        <w:widowControl/>
        <w:numPr>
          <w:ilvl w:val="0"/>
          <w:numId w:val="32"/>
        </w:numPr>
        <w:spacing w:before="100" w:beforeAutospacing="1" w:after="100" w:afterAutospacing="1" w:line="240" w:lineRule="atLeast"/>
        <w:jc w:val="left"/>
        <w:rPr>
          <w:rFonts w:ascii="ＭＳ 明朝" w:hAnsi="ＭＳ 明朝" w:cs="ＭＳ Ｐゴシック"/>
          <w:color w:val="000000"/>
          <w:kern w:val="0"/>
          <w:sz w:val="20"/>
        </w:rPr>
      </w:pPr>
      <w:r w:rsidRPr="00BB4088">
        <w:rPr>
          <w:rFonts w:ascii="ＭＳ 明朝" w:hAnsi="ＭＳ 明朝" w:cs="ＭＳ Ｐゴシック"/>
          <w:b/>
          <w:bCs/>
          <w:color w:val="000000"/>
          <w:kern w:val="0"/>
          <w:sz w:val="20"/>
        </w:rPr>
        <w:t>表彰式</w:t>
      </w:r>
      <w:r w:rsidRPr="00BB4088">
        <w:rPr>
          <w:rFonts w:ascii="ＭＳ 明朝" w:hAnsi="ＭＳ 明朝" w:cs="ＭＳ Ｐゴシック"/>
          <w:color w:val="000000"/>
          <w:kern w:val="0"/>
          <w:sz w:val="20"/>
        </w:rPr>
        <w:t>：</w:t>
      </w:r>
      <w:r w:rsidRPr="00BB4088">
        <w:rPr>
          <w:rFonts w:ascii="ＭＳ 明朝" w:hAnsi="ＭＳ 明朝" w:cs="ＭＳ Ｐゴシック"/>
          <w:b/>
          <w:bCs/>
          <w:color w:val="000000"/>
          <w:kern w:val="0"/>
          <w:sz w:val="20"/>
        </w:rPr>
        <w:t>定時総会（毎年5月頃）にて執り行い、受賞者による受賞記念講演</w:t>
      </w:r>
      <w:r w:rsidRPr="00BB4088">
        <w:rPr>
          <w:rFonts w:ascii="ＭＳ 明朝" w:hAnsi="ＭＳ 明朝" w:cs="ＭＳ Ｐゴシック"/>
          <w:color w:val="000000"/>
          <w:kern w:val="0"/>
          <w:sz w:val="20"/>
        </w:rPr>
        <w:t>をお願いしております。</w:t>
      </w:r>
    </w:p>
    <w:p w14:paraId="03B1CE18" w14:textId="77777777" w:rsidR="00BB4088" w:rsidRPr="00BB4088" w:rsidRDefault="00BB4088" w:rsidP="00CD68EC">
      <w:pPr>
        <w:widowControl/>
        <w:spacing w:line="240" w:lineRule="atLeast"/>
        <w:jc w:val="left"/>
        <w:rPr>
          <w:rFonts w:ascii="ＭＳ 明朝" w:hAnsi="ＭＳ 明朝" w:cs="ＭＳ Ｐゴシック"/>
          <w:kern w:val="0"/>
          <w:sz w:val="20"/>
        </w:rPr>
      </w:pPr>
      <w:r w:rsidRPr="00BB4088">
        <w:rPr>
          <w:rFonts w:ascii="ＭＳ 明朝" w:hAnsi="ＭＳ 明朝" w:cs="ＭＳ Ｐゴシック"/>
          <w:kern w:val="0"/>
          <w:sz w:val="20"/>
        </w:rPr>
        <w:pict w14:anchorId="79658E2A">
          <v:rect id="_x0000_i1027" style="width:0;height:1.5pt" o:hralign="center" o:hrstd="t" o:hr="t" fillcolor="#a0a0a0" stroked="f">
            <v:textbox inset="5.85pt,.7pt,5.85pt,.7pt"/>
          </v:rect>
        </w:pict>
      </w:r>
    </w:p>
    <w:p w14:paraId="573C3227" w14:textId="77777777" w:rsidR="00BB4088" w:rsidRDefault="00BB4088" w:rsidP="00CD68EC">
      <w:pPr>
        <w:widowControl/>
        <w:spacing w:line="240" w:lineRule="atLeast"/>
        <w:jc w:val="left"/>
        <w:rPr>
          <w:rFonts w:ascii="ＭＳ 明朝" w:hAnsi="ＭＳ 明朝" w:cs="ＭＳ Ｐゴシック"/>
          <w:b/>
          <w:bCs/>
          <w:color w:val="000000"/>
          <w:kern w:val="0"/>
          <w:sz w:val="20"/>
        </w:rPr>
      </w:pPr>
      <w:r w:rsidRPr="00BB4088">
        <w:rPr>
          <w:rFonts w:ascii="ＭＳ 明朝" w:hAnsi="ＭＳ 明朝" w:cs="ＭＳ Ｐゴシック"/>
          <w:b/>
          <w:bCs/>
          <w:color w:val="000000"/>
          <w:kern w:val="0"/>
          <w:sz w:val="20"/>
        </w:rPr>
        <w:t>4. お問い合わせ</w:t>
      </w:r>
    </w:p>
    <w:p w14:paraId="3FCF57B4" w14:textId="77777777" w:rsidR="00D52778" w:rsidRPr="00BB4088" w:rsidRDefault="00D52778" w:rsidP="00CD68EC">
      <w:pPr>
        <w:widowControl/>
        <w:spacing w:line="240" w:lineRule="atLeast"/>
        <w:jc w:val="left"/>
        <w:rPr>
          <w:rFonts w:ascii="ＭＳ 明朝" w:hAnsi="ＭＳ 明朝" w:cs="ＭＳ Ｐゴシック" w:hint="eastAsia"/>
          <w:color w:val="000000"/>
          <w:kern w:val="0"/>
          <w:sz w:val="20"/>
        </w:rPr>
      </w:pPr>
    </w:p>
    <w:p w14:paraId="3B5CEE4A" w14:textId="77777777" w:rsidR="00BB4088" w:rsidRPr="00BB4088" w:rsidRDefault="00BB4088" w:rsidP="00CD68EC">
      <w:pPr>
        <w:widowControl/>
        <w:spacing w:line="240" w:lineRule="atLeast"/>
        <w:ind w:firstLine="840"/>
        <w:jc w:val="left"/>
        <w:rPr>
          <w:rFonts w:ascii="ＭＳ 明朝" w:hAnsi="ＭＳ 明朝" w:cs="ＭＳ Ｐゴシック"/>
          <w:color w:val="000000"/>
          <w:kern w:val="0"/>
          <w:sz w:val="20"/>
        </w:rPr>
      </w:pPr>
      <w:r w:rsidRPr="00BB4088">
        <w:rPr>
          <w:rFonts w:ascii="ＭＳ 明朝" w:hAnsi="ＭＳ 明朝" w:cs="ＭＳ Ｐゴシック"/>
          <w:color w:val="000000"/>
          <w:kern w:val="0"/>
          <w:sz w:val="20"/>
        </w:rPr>
        <w:t>東海化学工業会 事務局（担当　梅澤）</w:t>
      </w:r>
    </w:p>
    <w:p w14:paraId="772E6AD7" w14:textId="77777777" w:rsidR="00BB4088" w:rsidRPr="00BB4088" w:rsidRDefault="00BB4088" w:rsidP="00CD68EC">
      <w:pPr>
        <w:widowControl/>
        <w:spacing w:line="240" w:lineRule="atLeast"/>
        <w:ind w:left="840"/>
        <w:jc w:val="left"/>
        <w:rPr>
          <w:rFonts w:ascii="ＭＳ 明朝" w:hAnsi="ＭＳ 明朝" w:cs="ＭＳ Ｐゴシック"/>
          <w:color w:val="000000"/>
          <w:kern w:val="0"/>
          <w:sz w:val="20"/>
        </w:rPr>
      </w:pPr>
      <w:r w:rsidRPr="00BB4088">
        <w:rPr>
          <w:rFonts w:ascii="ＭＳ 明朝" w:hAnsi="ＭＳ 明朝" w:cs="ＭＳ Ｐゴシック"/>
          <w:color w:val="000000"/>
          <w:kern w:val="0"/>
          <w:sz w:val="20"/>
        </w:rPr>
        <w:t>TEL：(052) 231-3070</w:t>
      </w:r>
      <w:r w:rsidRPr="00BB4088">
        <w:rPr>
          <w:rFonts w:ascii="ＭＳ 明朝" w:hAnsi="ＭＳ 明朝" w:cs="ＭＳ Ｐゴシック"/>
          <w:color w:val="000000"/>
          <w:kern w:val="0"/>
          <w:sz w:val="20"/>
        </w:rPr>
        <w:br/>
        <w:t>E-mail: tcia@cstc.or.jp</w:t>
      </w:r>
    </w:p>
    <w:p w14:paraId="4AC5B1C4" w14:textId="77777777" w:rsidR="00BB4088" w:rsidRPr="00BB4088" w:rsidRDefault="00BB4088" w:rsidP="00CD68EC">
      <w:pPr>
        <w:widowControl/>
        <w:spacing w:line="240" w:lineRule="atLeast"/>
        <w:ind w:firstLine="840"/>
        <w:jc w:val="left"/>
        <w:rPr>
          <w:rFonts w:ascii="ＭＳ 明朝" w:hAnsi="ＭＳ 明朝" w:cs="ＭＳ Ｐゴシック"/>
          <w:color w:val="000000"/>
          <w:kern w:val="0"/>
          <w:sz w:val="20"/>
        </w:rPr>
      </w:pPr>
      <w:r w:rsidRPr="00BB4088">
        <w:rPr>
          <w:rFonts w:ascii="ＭＳ 明朝" w:hAnsi="ＭＳ 明朝" w:cs="ＭＳ Ｐゴシック"/>
          <w:color w:val="000000"/>
          <w:kern w:val="0"/>
          <w:sz w:val="20"/>
        </w:rPr>
        <w:t>〒460-0011　名古屋市中区大須1丁目35番18号一光大須ビル７F　 中部科学技術センター内</w:t>
      </w:r>
    </w:p>
    <w:p w14:paraId="1E62266C" w14:textId="626D4B3F" w:rsidR="0096330E" w:rsidRPr="00F86E26" w:rsidRDefault="00BB4088" w:rsidP="00CD68EC">
      <w:pPr>
        <w:widowControl/>
        <w:spacing w:line="240" w:lineRule="atLeast"/>
        <w:jc w:val="left"/>
        <w:rPr>
          <w:rFonts w:hAnsi="Times New Roman"/>
        </w:rPr>
      </w:pPr>
      <w:r w:rsidRPr="00BB4088">
        <w:rPr>
          <w:rFonts w:ascii="ＭＳ 明朝" w:hAnsi="ＭＳ 明朝" w:cs="ＭＳ Ｐゴシック"/>
          <w:kern w:val="0"/>
          <w:sz w:val="20"/>
        </w:rPr>
        <w:pict w14:anchorId="480BD925">
          <v:rect id="_x0000_i1028" style="width:0;height:1.5pt" o:hralign="center" o:hrstd="t" o:hr="t" fillcolor="#a0a0a0" stroked="f">
            <v:textbox inset="5.85pt,.7pt,5.85pt,.7pt"/>
          </v:rect>
        </w:pict>
      </w:r>
    </w:p>
    <w:sectPr w:rsidR="0096330E" w:rsidRPr="00F86E26" w:rsidSect="00D52778">
      <w:pgSz w:w="11906" w:h="16838" w:code="9"/>
      <w:pgMar w:top="1134" w:right="1134" w:bottom="851" w:left="1134" w:header="851" w:footer="851" w:gutter="0"/>
      <w:cols w:space="425"/>
      <w:docGrid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BB24D" w14:textId="77777777" w:rsidR="0033470F" w:rsidRDefault="0033470F" w:rsidP="00D73DC5">
      <w:r>
        <w:separator/>
      </w:r>
    </w:p>
  </w:endnote>
  <w:endnote w:type="continuationSeparator" w:id="0">
    <w:p w14:paraId="15BE56D4" w14:textId="77777777" w:rsidR="0033470F" w:rsidRDefault="0033470F" w:rsidP="00D7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59B1" w14:textId="77777777" w:rsidR="0033470F" w:rsidRDefault="0033470F" w:rsidP="00D73DC5">
      <w:r>
        <w:separator/>
      </w:r>
    </w:p>
  </w:footnote>
  <w:footnote w:type="continuationSeparator" w:id="0">
    <w:p w14:paraId="45C70542" w14:textId="77777777" w:rsidR="0033470F" w:rsidRDefault="0033470F" w:rsidP="00D73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70405B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905B26"/>
    <w:multiLevelType w:val="hybridMultilevel"/>
    <w:tmpl w:val="CEAE7568"/>
    <w:lvl w:ilvl="0" w:tplc="97F622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B67C24"/>
    <w:multiLevelType w:val="singleLevel"/>
    <w:tmpl w:val="885CA15A"/>
    <w:lvl w:ilvl="0">
      <w:start w:val="1"/>
      <w:numFmt w:val="decimalFullWidth"/>
      <w:lvlText w:val="%1．"/>
      <w:lvlJc w:val="left"/>
      <w:pPr>
        <w:tabs>
          <w:tab w:val="num" w:pos="1290"/>
        </w:tabs>
        <w:ind w:left="1290" w:hanging="420"/>
      </w:pPr>
      <w:rPr>
        <w:rFonts w:hint="eastAsia"/>
      </w:rPr>
    </w:lvl>
  </w:abstractNum>
  <w:abstractNum w:abstractNumId="3" w15:restartNumberingAfterBreak="0">
    <w:nsid w:val="050542E6"/>
    <w:multiLevelType w:val="hybridMultilevel"/>
    <w:tmpl w:val="443635A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9328F8"/>
    <w:multiLevelType w:val="multilevel"/>
    <w:tmpl w:val="DC3A5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11D2D"/>
    <w:multiLevelType w:val="singleLevel"/>
    <w:tmpl w:val="E858F44E"/>
    <w:lvl w:ilvl="0">
      <w:start w:val="1"/>
      <w:numFmt w:val="decimalFullWidth"/>
      <w:lvlText w:val="%1．"/>
      <w:lvlJc w:val="left"/>
      <w:pPr>
        <w:tabs>
          <w:tab w:val="num" w:pos="1290"/>
        </w:tabs>
        <w:ind w:left="1290" w:hanging="420"/>
      </w:pPr>
      <w:rPr>
        <w:rFonts w:hint="eastAsia"/>
      </w:rPr>
    </w:lvl>
  </w:abstractNum>
  <w:abstractNum w:abstractNumId="6" w15:restartNumberingAfterBreak="0">
    <w:nsid w:val="12F03077"/>
    <w:multiLevelType w:val="hybridMultilevel"/>
    <w:tmpl w:val="0B40044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E629DB"/>
    <w:multiLevelType w:val="singleLevel"/>
    <w:tmpl w:val="F18AD272"/>
    <w:lvl w:ilvl="0">
      <w:start w:val="1"/>
      <w:numFmt w:val="decimal"/>
      <w:lvlText w:val="%1)"/>
      <w:lvlJc w:val="left"/>
      <w:pPr>
        <w:tabs>
          <w:tab w:val="num" w:pos="1770"/>
        </w:tabs>
        <w:ind w:left="1770" w:hanging="195"/>
      </w:pPr>
      <w:rPr>
        <w:rFonts w:hint="eastAsia"/>
      </w:rPr>
    </w:lvl>
  </w:abstractNum>
  <w:abstractNum w:abstractNumId="8" w15:restartNumberingAfterBreak="0">
    <w:nsid w:val="191D1A98"/>
    <w:multiLevelType w:val="hybridMultilevel"/>
    <w:tmpl w:val="2F96F2CC"/>
    <w:lvl w:ilvl="0" w:tplc="E0C805F0">
      <w:start w:val="1"/>
      <w:numFmt w:val="decimal"/>
      <w:suff w:val="space"/>
      <w:lvlText w:val="%1."/>
      <w:lvlJc w:val="left"/>
      <w:pPr>
        <w:ind w:left="320" w:hanging="320"/>
      </w:pPr>
      <w:rPr>
        <w:rFonts w:hint="default"/>
      </w:rPr>
    </w:lvl>
    <w:lvl w:ilvl="1" w:tplc="04090017">
      <w:start w:val="1"/>
      <w:numFmt w:val="aiueoFullWidth"/>
      <w:lvlText w:val="(%2)"/>
      <w:lvlJc w:val="left"/>
      <w:pPr>
        <w:tabs>
          <w:tab w:val="num" w:pos="960"/>
        </w:tabs>
        <w:ind w:left="960" w:hanging="480"/>
      </w:pPr>
    </w:lvl>
    <w:lvl w:ilvl="2" w:tplc="04090011">
      <w:start w:val="1"/>
      <w:numFmt w:val="decimalEnclosedCircle"/>
      <w:lvlText w:val="%3"/>
      <w:lvlJc w:val="left"/>
      <w:pPr>
        <w:tabs>
          <w:tab w:val="num" w:pos="1440"/>
        </w:tabs>
        <w:ind w:left="1440" w:hanging="480"/>
      </w:pPr>
    </w:lvl>
    <w:lvl w:ilvl="3" w:tplc="0409000F">
      <w:start w:val="1"/>
      <w:numFmt w:val="decimal"/>
      <w:lvlText w:val="%4."/>
      <w:lvlJc w:val="left"/>
      <w:pPr>
        <w:tabs>
          <w:tab w:val="num" w:pos="1920"/>
        </w:tabs>
        <w:ind w:left="1920" w:hanging="480"/>
      </w:pPr>
    </w:lvl>
    <w:lvl w:ilvl="4" w:tplc="04090017">
      <w:start w:val="1"/>
      <w:numFmt w:val="aiueoFullWidth"/>
      <w:lvlText w:val="(%5)"/>
      <w:lvlJc w:val="left"/>
      <w:pPr>
        <w:tabs>
          <w:tab w:val="num" w:pos="2400"/>
        </w:tabs>
        <w:ind w:left="2400" w:hanging="480"/>
      </w:pPr>
    </w:lvl>
    <w:lvl w:ilvl="5" w:tplc="04090011">
      <w:start w:val="1"/>
      <w:numFmt w:val="decimalEnclosedCircle"/>
      <w:lvlText w:val="%6"/>
      <w:lvlJc w:val="left"/>
      <w:pPr>
        <w:tabs>
          <w:tab w:val="num" w:pos="2880"/>
        </w:tabs>
        <w:ind w:left="2880" w:hanging="480"/>
      </w:pPr>
    </w:lvl>
    <w:lvl w:ilvl="6" w:tplc="0409000F">
      <w:start w:val="1"/>
      <w:numFmt w:val="decimal"/>
      <w:lvlText w:val="%7."/>
      <w:lvlJc w:val="left"/>
      <w:pPr>
        <w:tabs>
          <w:tab w:val="num" w:pos="3360"/>
        </w:tabs>
        <w:ind w:left="3360" w:hanging="480"/>
      </w:pPr>
    </w:lvl>
    <w:lvl w:ilvl="7" w:tplc="04090017">
      <w:start w:val="1"/>
      <w:numFmt w:val="aiueoFullWidth"/>
      <w:lvlText w:val="(%8)"/>
      <w:lvlJc w:val="left"/>
      <w:pPr>
        <w:tabs>
          <w:tab w:val="num" w:pos="3840"/>
        </w:tabs>
        <w:ind w:left="3840" w:hanging="480"/>
      </w:pPr>
    </w:lvl>
    <w:lvl w:ilvl="8" w:tplc="04090011">
      <w:start w:val="1"/>
      <w:numFmt w:val="decimalEnclosedCircle"/>
      <w:lvlText w:val="%9"/>
      <w:lvlJc w:val="left"/>
      <w:pPr>
        <w:tabs>
          <w:tab w:val="num" w:pos="4320"/>
        </w:tabs>
        <w:ind w:left="4320" w:hanging="480"/>
      </w:pPr>
    </w:lvl>
  </w:abstractNum>
  <w:abstractNum w:abstractNumId="9" w15:restartNumberingAfterBreak="0">
    <w:nsid w:val="1AD81740"/>
    <w:multiLevelType w:val="singleLevel"/>
    <w:tmpl w:val="2C38D5A6"/>
    <w:lvl w:ilvl="0">
      <w:start w:val="1"/>
      <w:numFmt w:val="decimalFullWidth"/>
      <w:lvlText w:val="%1）"/>
      <w:lvlJc w:val="left"/>
      <w:pPr>
        <w:tabs>
          <w:tab w:val="num" w:pos="2205"/>
        </w:tabs>
        <w:ind w:left="2205" w:hanging="420"/>
      </w:pPr>
      <w:rPr>
        <w:rFonts w:hint="eastAsia"/>
      </w:rPr>
    </w:lvl>
  </w:abstractNum>
  <w:abstractNum w:abstractNumId="10" w15:restartNumberingAfterBreak="0">
    <w:nsid w:val="218803F1"/>
    <w:multiLevelType w:val="singleLevel"/>
    <w:tmpl w:val="C058A63E"/>
    <w:lvl w:ilvl="0">
      <w:start w:val="1"/>
      <w:numFmt w:val="decimalFullWidth"/>
      <w:lvlText w:val="%1."/>
      <w:lvlJc w:val="left"/>
      <w:pPr>
        <w:tabs>
          <w:tab w:val="num" w:pos="360"/>
        </w:tabs>
        <w:ind w:left="360" w:hanging="360"/>
      </w:pPr>
      <w:rPr>
        <w:rFonts w:hint="eastAsia"/>
      </w:rPr>
    </w:lvl>
  </w:abstractNum>
  <w:abstractNum w:abstractNumId="11" w15:restartNumberingAfterBreak="0">
    <w:nsid w:val="22E44231"/>
    <w:multiLevelType w:val="singleLevel"/>
    <w:tmpl w:val="17EE7A7A"/>
    <w:lvl w:ilvl="0">
      <w:start w:val="1"/>
      <w:numFmt w:val="decimalFullWidth"/>
      <w:lvlText w:val="%1．"/>
      <w:lvlJc w:val="left"/>
      <w:pPr>
        <w:tabs>
          <w:tab w:val="num" w:pos="1290"/>
        </w:tabs>
        <w:ind w:left="1290" w:hanging="420"/>
      </w:pPr>
      <w:rPr>
        <w:rFonts w:hint="eastAsia"/>
      </w:rPr>
    </w:lvl>
  </w:abstractNum>
  <w:abstractNum w:abstractNumId="12" w15:restartNumberingAfterBreak="0">
    <w:nsid w:val="230D5300"/>
    <w:multiLevelType w:val="singleLevel"/>
    <w:tmpl w:val="FD068722"/>
    <w:lvl w:ilvl="0">
      <w:start w:val="1"/>
      <w:numFmt w:val="decimal"/>
      <w:lvlText w:val="(%1)"/>
      <w:lvlJc w:val="left"/>
      <w:pPr>
        <w:tabs>
          <w:tab w:val="num" w:pos="885"/>
        </w:tabs>
        <w:ind w:left="885" w:hanging="450"/>
      </w:pPr>
      <w:rPr>
        <w:rFonts w:hint="eastAsia"/>
      </w:rPr>
    </w:lvl>
  </w:abstractNum>
  <w:abstractNum w:abstractNumId="13" w15:restartNumberingAfterBreak="0">
    <w:nsid w:val="2596288D"/>
    <w:multiLevelType w:val="hybridMultilevel"/>
    <w:tmpl w:val="D4E02BC0"/>
    <w:lvl w:ilvl="0" w:tplc="59F80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6221571"/>
    <w:multiLevelType w:val="hybridMultilevel"/>
    <w:tmpl w:val="74F66C66"/>
    <w:lvl w:ilvl="0" w:tplc="59F802F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9463F"/>
    <w:multiLevelType w:val="singleLevel"/>
    <w:tmpl w:val="4D92692E"/>
    <w:lvl w:ilvl="0">
      <w:start w:val="1"/>
      <w:numFmt w:val="decimalFullWidth"/>
      <w:lvlText w:val="%1．"/>
      <w:lvlJc w:val="left"/>
      <w:pPr>
        <w:tabs>
          <w:tab w:val="num" w:pos="1290"/>
        </w:tabs>
        <w:ind w:left="1290" w:hanging="420"/>
      </w:pPr>
      <w:rPr>
        <w:rFonts w:hint="eastAsia"/>
      </w:rPr>
    </w:lvl>
  </w:abstractNum>
  <w:abstractNum w:abstractNumId="16" w15:restartNumberingAfterBreak="0">
    <w:nsid w:val="2A7F113D"/>
    <w:multiLevelType w:val="singleLevel"/>
    <w:tmpl w:val="EC6816E2"/>
    <w:lvl w:ilvl="0">
      <w:start w:val="1"/>
      <w:numFmt w:val="decimal"/>
      <w:lvlText w:val="(%1)"/>
      <w:lvlJc w:val="left"/>
      <w:pPr>
        <w:tabs>
          <w:tab w:val="num" w:pos="540"/>
        </w:tabs>
        <w:ind w:left="540" w:hanging="360"/>
      </w:pPr>
      <w:rPr>
        <w:rFonts w:hint="eastAsia"/>
      </w:rPr>
    </w:lvl>
  </w:abstractNum>
  <w:abstractNum w:abstractNumId="17" w15:restartNumberingAfterBreak="0">
    <w:nsid w:val="30172BB5"/>
    <w:multiLevelType w:val="singleLevel"/>
    <w:tmpl w:val="DF00B8C4"/>
    <w:lvl w:ilvl="0">
      <w:start w:val="1"/>
      <w:numFmt w:val="decimalFullWidth"/>
      <w:lvlText w:val="%1．"/>
      <w:lvlJc w:val="left"/>
      <w:pPr>
        <w:tabs>
          <w:tab w:val="num" w:pos="1290"/>
        </w:tabs>
        <w:ind w:left="1290" w:hanging="420"/>
      </w:pPr>
      <w:rPr>
        <w:rFonts w:hint="eastAsia"/>
      </w:rPr>
    </w:lvl>
  </w:abstractNum>
  <w:abstractNum w:abstractNumId="18" w15:restartNumberingAfterBreak="0">
    <w:nsid w:val="31BA6376"/>
    <w:multiLevelType w:val="hybridMultilevel"/>
    <w:tmpl w:val="D7B4982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411115"/>
    <w:multiLevelType w:val="singleLevel"/>
    <w:tmpl w:val="1EE0BBE0"/>
    <w:lvl w:ilvl="0">
      <w:start w:val="1"/>
      <w:numFmt w:val="decimalFullWidth"/>
      <w:lvlText w:val="%1．"/>
      <w:lvlJc w:val="left"/>
      <w:pPr>
        <w:tabs>
          <w:tab w:val="num" w:pos="1290"/>
        </w:tabs>
        <w:ind w:left="1290" w:hanging="420"/>
      </w:pPr>
      <w:rPr>
        <w:rFonts w:hint="eastAsia"/>
      </w:rPr>
    </w:lvl>
  </w:abstractNum>
  <w:abstractNum w:abstractNumId="20" w15:restartNumberingAfterBreak="0">
    <w:nsid w:val="3A936B75"/>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3E102108"/>
    <w:multiLevelType w:val="multilevel"/>
    <w:tmpl w:val="E550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155A6B"/>
    <w:multiLevelType w:val="hybridMultilevel"/>
    <w:tmpl w:val="FC12C8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46F1020"/>
    <w:multiLevelType w:val="singleLevel"/>
    <w:tmpl w:val="0F7E9B68"/>
    <w:lvl w:ilvl="0">
      <w:start w:val="1"/>
      <w:numFmt w:val="decimal"/>
      <w:lvlText w:val="第 %1 条"/>
      <w:lvlJc w:val="left"/>
      <w:pPr>
        <w:tabs>
          <w:tab w:val="num" w:pos="870"/>
        </w:tabs>
        <w:ind w:left="870" w:hanging="870"/>
      </w:pPr>
      <w:rPr>
        <w:rFonts w:hint="eastAsia"/>
      </w:rPr>
    </w:lvl>
  </w:abstractNum>
  <w:abstractNum w:abstractNumId="24" w15:restartNumberingAfterBreak="0">
    <w:nsid w:val="47EB4DBE"/>
    <w:multiLevelType w:val="singleLevel"/>
    <w:tmpl w:val="5BB47446"/>
    <w:lvl w:ilvl="0">
      <w:start w:val="1"/>
      <w:numFmt w:val="decimalFullWidth"/>
      <w:lvlText w:val="%1）"/>
      <w:lvlJc w:val="left"/>
      <w:pPr>
        <w:tabs>
          <w:tab w:val="num" w:pos="2205"/>
        </w:tabs>
        <w:ind w:left="2205" w:hanging="420"/>
      </w:pPr>
      <w:rPr>
        <w:rFonts w:hint="eastAsia"/>
      </w:rPr>
    </w:lvl>
  </w:abstractNum>
  <w:abstractNum w:abstractNumId="25" w15:restartNumberingAfterBreak="0">
    <w:nsid w:val="490B7286"/>
    <w:multiLevelType w:val="singleLevel"/>
    <w:tmpl w:val="A48C25B8"/>
    <w:lvl w:ilvl="0">
      <w:start w:val="1"/>
      <w:numFmt w:val="decimalFullWidth"/>
      <w:lvlText w:val="%1．"/>
      <w:lvlJc w:val="left"/>
      <w:pPr>
        <w:tabs>
          <w:tab w:val="num" w:pos="1271"/>
        </w:tabs>
        <w:ind w:left="1271" w:hanging="420"/>
      </w:pPr>
      <w:rPr>
        <w:rFonts w:hint="eastAsia"/>
      </w:rPr>
    </w:lvl>
  </w:abstractNum>
  <w:abstractNum w:abstractNumId="26" w15:restartNumberingAfterBreak="0">
    <w:nsid w:val="61AC401B"/>
    <w:multiLevelType w:val="hybridMultilevel"/>
    <w:tmpl w:val="3B161D1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D9B2868"/>
    <w:multiLevelType w:val="multilevel"/>
    <w:tmpl w:val="C53AE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35543E"/>
    <w:multiLevelType w:val="singleLevel"/>
    <w:tmpl w:val="48E01794"/>
    <w:lvl w:ilvl="0">
      <w:start w:val="3"/>
      <w:numFmt w:val="bullet"/>
      <w:lvlText w:val="・"/>
      <w:lvlJc w:val="left"/>
      <w:pPr>
        <w:tabs>
          <w:tab w:val="num" w:pos="5610"/>
        </w:tabs>
        <w:ind w:left="5610" w:hanging="210"/>
      </w:pPr>
      <w:rPr>
        <w:rFonts w:ascii="ＭＳ 明朝" w:hint="eastAsia"/>
      </w:rPr>
    </w:lvl>
  </w:abstractNum>
  <w:abstractNum w:abstractNumId="29" w15:restartNumberingAfterBreak="0">
    <w:nsid w:val="754771AE"/>
    <w:multiLevelType w:val="hybridMultilevel"/>
    <w:tmpl w:val="F4701858"/>
    <w:lvl w:ilvl="0" w:tplc="59F802F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8176C3"/>
    <w:multiLevelType w:val="hybridMultilevel"/>
    <w:tmpl w:val="907E9DE8"/>
    <w:lvl w:ilvl="0" w:tplc="DF4AC29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7E902855"/>
    <w:multiLevelType w:val="hybridMultilevel"/>
    <w:tmpl w:val="00FE6BB4"/>
    <w:lvl w:ilvl="0" w:tplc="BE4C1416">
      <w:numFmt w:val="bullet"/>
      <w:lvlText w:val="・"/>
      <w:lvlJc w:val="left"/>
      <w:pPr>
        <w:tabs>
          <w:tab w:val="num" w:pos="2355"/>
        </w:tabs>
        <w:ind w:left="2355" w:hanging="360"/>
      </w:pPr>
      <w:rPr>
        <w:rFonts w:ascii="ＭＳ 明朝" w:eastAsia="ＭＳ 明朝" w:hAnsi="ＭＳ 明朝"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num w:numId="1" w16cid:durableId="1376542877">
    <w:abstractNumId w:val="9"/>
  </w:num>
  <w:num w:numId="2" w16cid:durableId="612397361">
    <w:abstractNumId w:val="24"/>
  </w:num>
  <w:num w:numId="3" w16cid:durableId="776415339">
    <w:abstractNumId w:val="28"/>
  </w:num>
  <w:num w:numId="4" w16cid:durableId="1437288701">
    <w:abstractNumId w:val="7"/>
  </w:num>
  <w:num w:numId="5" w16cid:durableId="1564833868">
    <w:abstractNumId w:val="31"/>
  </w:num>
  <w:num w:numId="6" w16cid:durableId="1410544597">
    <w:abstractNumId w:val="3"/>
  </w:num>
  <w:num w:numId="7" w16cid:durableId="672876298">
    <w:abstractNumId w:val="6"/>
  </w:num>
  <w:num w:numId="8" w16cid:durableId="413019380">
    <w:abstractNumId w:val="13"/>
  </w:num>
  <w:num w:numId="9" w16cid:durableId="1137407025">
    <w:abstractNumId w:val="29"/>
  </w:num>
  <w:num w:numId="10" w16cid:durableId="975378343">
    <w:abstractNumId w:val="14"/>
  </w:num>
  <w:num w:numId="11" w16cid:durableId="329530601">
    <w:abstractNumId w:val="23"/>
  </w:num>
  <w:num w:numId="12" w16cid:durableId="79062722">
    <w:abstractNumId w:val="15"/>
  </w:num>
  <w:num w:numId="13" w16cid:durableId="2091147775">
    <w:abstractNumId w:val="19"/>
  </w:num>
  <w:num w:numId="14" w16cid:durableId="1115636142">
    <w:abstractNumId w:val="5"/>
  </w:num>
  <w:num w:numId="15" w16cid:durableId="1806505995">
    <w:abstractNumId w:val="2"/>
  </w:num>
  <w:num w:numId="16" w16cid:durableId="264701312">
    <w:abstractNumId w:val="17"/>
  </w:num>
  <w:num w:numId="17" w16cid:durableId="686371110">
    <w:abstractNumId w:val="25"/>
  </w:num>
  <w:num w:numId="18" w16cid:durableId="1083067734">
    <w:abstractNumId w:val="11"/>
  </w:num>
  <w:num w:numId="19" w16cid:durableId="340547797">
    <w:abstractNumId w:val="20"/>
  </w:num>
  <w:num w:numId="20" w16cid:durableId="842470068">
    <w:abstractNumId w:val="8"/>
  </w:num>
  <w:num w:numId="21" w16cid:durableId="760297741">
    <w:abstractNumId w:val="10"/>
  </w:num>
  <w:num w:numId="22" w16cid:durableId="1932398306">
    <w:abstractNumId w:val="12"/>
  </w:num>
  <w:num w:numId="23" w16cid:durableId="469178464">
    <w:abstractNumId w:val="16"/>
  </w:num>
  <w:num w:numId="24" w16cid:durableId="1182626819">
    <w:abstractNumId w:val="26"/>
  </w:num>
  <w:num w:numId="25" w16cid:durableId="1486891166">
    <w:abstractNumId w:val="22"/>
  </w:num>
  <w:num w:numId="26" w16cid:durableId="1589533383">
    <w:abstractNumId w:val="18"/>
  </w:num>
  <w:num w:numId="27" w16cid:durableId="1394350751">
    <w:abstractNumId w:val="0"/>
  </w:num>
  <w:num w:numId="28" w16cid:durableId="1862544270">
    <w:abstractNumId w:val="30"/>
  </w:num>
  <w:num w:numId="29" w16cid:durableId="282855445">
    <w:abstractNumId w:val="1"/>
  </w:num>
  <w:num w:numId="30" w16cid:durableId="1764718493">
    <w:abstractNumId w:val="27"/>
  </w:num>
  <w:num w:numId="31" w16cid:durableId="1487431781">
    <w:abstractNumId w:val="4"/>
  </w:num>
  <w:num w:numId="32" w16cid:durableId="16966170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2F47"/>
    <w:rsid w:val="000018C0"/>
    <w:rsid w:val="00004348"/>
    <w:rsid w:val="00012499"/>
    <w:rsid w:val="00016F3E"/>
    <w:rsid w:val="00022E88"/>
    <w:rsid w:val="00024C8A"/>
    <w:rsid w:val="00030B14"/>
    <w:rsid w:val="000408D9"/>
    <w:rsid w:val="0004382C"/>
    <w:rsid w:val="0004621D"/>
    <w:rsid w:val="00064101"/>
    <w:rsid w:val="00067B6B"/>
    <w:rsid w:val="00070D30"/>
    <w:rsid w:val="00070E6D"/>
    <w:rsid w:val="000939D6"/>
    <w:rsid w:val="000A1C05"/>
    <w:rsid w:val="000B0B63"/>
    <w:rsid w:val="000B3545"/>
    <w:rsid w:val="000B4F65"/>
    <w:rsid w:val="000D4F86"/>
    <w:rsid w:val="000E28B9"/>
    <w:rsid w:val="00102FC8"/>
    <w:rsid w:val="00110060"/>
    <w:rsid w:val="0011744E"/>
    <w:rsid w:val="00124750"/>
    <w:rsid w:val="0013045A"/>
    <w:rsid w:val="00142436"/>
    <w:rsid w:val="001542D2"/>
    <w:rsid w:val="001545CF"/>
    <w:rsid w:val="001547BB"/>
    <w:rsid w:val="001550CE"/>
    <w:rsid w:val="0015559B"/>
    <w:rsid w:val="00155BFF"/>
    <w:rsid w:val="00160817"/>
    <w:rsid w:val="00171CC3"/>
    <w:rsid w:val="00195FF4"/>
    <w:rsid w:val="001A1519"/>
    <w:rsid w:val="001B6957"/>
    <w:rsid w:val="001B69E7"/>
    <w:rsid w:val="001D07B3"/>
    <w:rsid w:val="001D2273"/>
    <w:rsid w:val="001D2776"/>
    <w:rsid w:val="001D3F16"/>
    <w:rsid w:val="001D7240"/>
    <w:rsid w:val="001E53AB"/>
    <w:rsid w:val="001F3BBA"/>
    <w:rsid w:val="001F72D8"/>
    <w:rsid w:val="00205447"/>
    <w:rsid w:val="00212314"/>
    <w:rsid w:val="00213BDA"/>
    <w:rsid w:val="00214DA6"/>
    <w:rsid w:val="00223174"/>
    <w:rsid w:val="002267B1"/>
    <w:rsid w:val="002311CD"/>
    <w:rsid w:val="0024784F"/>
    <w:rsid w:val="00251DEB"/>
    <w:rsid w:val="002559A6"/>
    <w:rsid w:val="00255B9A"/>
    <w:rsid w:val="00261986"/>
    <w:rsid w:val="002632B6"/>
    <w:rsid w:val="00263B0C"/>
    <w:rsid w:val="00267027"/>
    <w:rsid w:val="00267A9C"/>
    <w:rsid w:val="00272405"/>
    <w:rsid w:val="00276277"/>
    <w:rsid w:val="00277133"/>
    <w:rsid w:val="00285B5D"/>
    <w:rsid w:val="00295F00"/>
    <w:rsid w:val="00296C4A"/>
    <w:rsid w:val="002A4485"/>
    <w:rsid w:val="002C67F3"/>
    <w:rsid w:val="002D01D8"/>
    <w:rsid w:val="002D1471"/>
    <w:rsid w:val="002E04CE"/>
    <w:rsid w:val="002F158E"/>
    <w:rsid w:val="0033470F"/>
    <w:rsid w:val="00341702"/>
    <w:rsid w:val="003505B4"/>
    <w:rsid w:val="0035206E"/>
    <w:rsid w:val="003576C5"/>
    <w:rsid w:val="00372C59"/>
    <w:rsid w:val="00381E8E"/>
    <w:rsid w:val="00392C5C"/>
    <w:rsid w:val="003A1F82"/>
    <w:rsid w:val="003A2845"/>
    <w:rsid w:val="003A5086"/>
    <w:rsid w:val="003A5338"/>
    <w:rsid w:val="003B3911"/>
    <w:rsid w:val="003C1E51"/>
    <w:rsid w:val="003C3EF1"/>
    <w:rsid w:val="003D5C83"/>
    <w:rsid w:val="003F3283"/>
    <w:rsid w:val="003F3EEA"/>
    <w:rsid w:val="004036C4"/>
    <w:rsid w:val="004217CD"/>
    <w:rsid w:val="004223E0"/>
    <w:rsid w:val="0042493F"/>
    <w:rsid w:val="004306D6"/>
    <w:rsid w:val="00430775"/>
    <w:rsid w:val="00437CEE"/>
    <w:rsid w:val="004526B5"/>
    <w:rsid w:val="00452AF6"/>
    <w:rsid w:val="004701A7"/>
    <w:rsid w:val="00471650"/>
    <w:rsid w:val="004A5B1B"/>
    <w:rsid w:val="004A777E"/>
    <w:rsid w:val="004B3AA5"/>
    <w:rsid w:val="004B5C34"/>
    <w:rsid w:val="004D351E"/>
    <w:rsid w:val="004D5980"/>
    <w:rsid w:val="004D59A1"/>
    <w:rsid w:val="004D6B7B"/>
    <w:rsid w:val="004E0805"/>
    <w:rsid w:val="004F1907"/>
    <w:rsid w:val="00500542"/>
    <w:rsid w:val="00512ECB"/>
    <w:rsid w:val="00513221"/>
    <w:rsid w:val="00517CBE"/>
    <w:rsid w:val="00522F47"/>
    <w:rsid w:val="005606A1"/>
    <w:rsid w:val="00562385"/>
    <w:rsid w:val="00572EF0"/>
    <w:rsid w:val="00573BD0"/>
    <w:rsid w:val="00584E4F"/>
    <w:rsid w:val="00590963"/>
    <w:rsid w:val="00590E1F"/>
    <w:rsid w:val="005934F4"/>
    <w:rsid w:val="005A6095"/>
    <w:rsid w:val="005C1598"/>
    <w:rsid w:val="005C2329"/>
    <w:rsid w:val="005C715D"/>
    <w:rsid w:val="005D16F4"/>
    <w:rsid w:val="005F4A92"/>
    <w:rsid w:val="005F7793"/>
    <w:rsid w:val="005F7D42"/>
    <w:rsid w:val="006052AC"/>
    <w:rsid w:val="006130E4"/>
    <w:rsid w:val="00623817"/>
    <w:rsid w:val="0062476E"/>
    <w:rsid w:val="00630244"/>
    <w:rsid w:val="00631D45"/>
    <w:rsid w:val="00634476"/>
    <w:rsid w:val="006449DB"/>
    <w:rsid w:val="00644E6B"/>
    <w:rsid w:val="00644EEF"/>
    <w:rsid w:val="006521A6"/>
    <w:rsid w:val="006537E1"/>
    <w:rsid w:val="00673470"/>
    <w:rsid w:val="00680C3A"/>
    <w:rsid w:val="006B0286"/>
    <w:rsid w:val="006B7BFA"/>
    <w:rsid w:val="006C4C17"/>
    <w:rsid w:val="006C4E3D"/>
    <w:rsid w:val="006C5A97"/>
    <w:rsid w:val="006D21C2"/>
    <w:rsid w:val="006F6AED"/>
    <w:rsid w:val="00711449"/>
    <w:rsid w:val="0071267E"/>
    <w:rsid w:val="0072081C"/>
    <w:rsid w:val="007214B3"/>
    <w:rsid w:val="00727B7A"/>
    <w:rsid w:val="00730E56"/>
    <w:rsid w:val="00736021"/>
    <w:rsid w:val="007419BF"/>
    <w:rsid w:val="00756A7D"/>
    <w:rsid w:val="00760180"/>
    <w:rsid w:val="0076057C"/>
    <w:rsid w:val="007628DC"/>
    <w:rsid w:val="00765F30"/>
    <w:rsid w:val="00766535"/>
    <w:rsid w:val="0077236D"/>
    <w:rsid w:val="00772E57"/>
    <w:rsid w:val="00776907"/>
    <w:rsid w:val="00782F09"/>
    <w:rsid w:val="00793CCC"/>
    <w:rsid w:val="0079780C"/>
    <w:rsid w:val="007A74BA"/>
    <w:rsid w:val="007B1101"/>
    <w:rsid w:val="007B3655"/>
    <w:rsid w:val="007B6A09"/>
    <w:rsid w:val="007C0B0C"/>
    <w:rsid w:val="007C7883"/>
    <w:rsid w:val="007D0723"/>
    <w:rsid w:val="007D11AF"/>
    <w:rsid w:val="007D1CCB"/>
    <w:rsid w:val="007D3527"/>
    <w:rsid w:val="0080220B"/>
    <w:rsid w:val="00803580"/>
    <w:rsid w:val="00813074"/>
    <w:rsid w:val="00821FD7"/>
    <w:rsid w:val="00840550"/>
    <w:rsid w:val="008440A1"/>
    <w:rsid w:val="0085058C"/>
    <w:rsid w:val="00854481"/>
    <w:rsid w:val="0086572E"/>
    <w:rsid w:val="00866CA2"/>
    <w:rsid w:val="00877FB8"/>
    <w:rsid w:val="00881F81"/>
    <w:rsid w:val="00894B48"/>
    <w:rsid w:val="008A0387"/>
    <w:rsid w:val="008A286F"/>
    <w:rsid w:val="008A53FE"/>
    <w:rsid w:val="008A65C6"/>
    <w:rsid w:val="008D33E4"/>
    <w:rsid w:val="008D3AB3"/>
    <w:rsid w:val="008D5108"/>
    <w:rsid w:val="008D743B"/>
    <w:rsid w:val="008F108C"/>
    <w:rsid w:val="008F1F54"/>
    <w:rsid w:val="008F71D1"/>
    <w:rsid w:val="00910F3F"/>
    <w:rsid w:val="00922697"/>
    <w:rsid w:val="00927252"/>
    <w:rsid w:val="00933936"/>
    <w:rsid w:val="0094067C"/>
    <w:rsid w:val="00952B9A"/>
    <w:rsid w:val="00957311"/>
    <w:rsid w:val="00962171"/>
    <w:rsid w:val="0096330E"/>
    <w:rsid w:val="00964DB1"/>
    <w:rsid w:val="009663A2"/>
    <w:rsid w:val="0096739D"/>
    <w:rsid w:val="0097682B"/>
    <w:rsid w:val="00984043"/>
    <w:rsid w:val="009923C7"/>
    <w:rsid w:val="009A7B61"/>
    <w:rsid w:val="009C10AF"/>
    <w:rsid w:val="009E5908"/>
    <w:rsid w:val="009E76E4"/>
    <w:rsid w:val="009F32C6"/>
    <w:rsid w:val="00A00C4D"/>
    <w:rsid w:val="00A021BE"/>
    <w:rsid w:val="00A0407B"/>
    <w:rsid w:val="00A0788A"/>
    <w:rsid w:val="00A132C9"/>
    <w:rsid w:val="00A25018"/>
    <w:rsid w:val="00A34412"/>
    <w:rsid w:val="00A46A1C"/>
    <w:rsid w:val="00A52660"/>
    <w:rsid w:val="00A616FE"/>
    <w:rsid w:val="00A61D9A"/>
    <w:rsid w:val="00A61E6B"/>
    <w:rsid w:val="00A65CF7"/>
    <w:rsid w:val="00A67E86"/>
    <w:rsid w:val="00A70B73"/>
    <w:rsid w:val="00A9458A"/>
    <w:rsid w:val="00AA743A"/>
    <w:rsid w:val="00AA7A3B"/>
    <w:rsid w:val="00AB11CE"/>
    <w:rsid w:val="00AF0039"/>
    <w:rsid w:val="00AF1DFB"/>
    <w:rsid w:val="00B252B4"/>
    <w:rsid w:val="00B40BC1"/>
    <w:rsid w:val="00B4318B"/>
    <w:rsid w:val="00B5076E"/>
    <w:rsid w:val="00B50C41"/>
    <w:rsid w:val="00B52627"/>
    <w:rsid w:val="00B61A32"/>
    <w:rsid w:val="00B62AD4"/>
    <w:rsid w:val="00B62DCA"/>
    <w:rsid w:val="00B81B20"/>
    <w:rsid w:val="00B82D28"/>
    <w:rsid w:val="00B83AA2"/>
    <w:rsid w:val="00B876B0"/>
    <w:rsid w:val="00B91A99"/>
    <w:rsid w:val="00B940F3"/>
    <w:rsid w:val="00B95D41"/>
    <w:rsid w:val="00BA1460"/>
    <w:rsid w:val="00BA568F"/>
    <w:rsid w:val="00BB275A"/>
    <w:rsid w:val="00BB2C7B"/>
    <w:rsid w:val="00BB4088"/>
    <w:rsid w:val="00BB59BC"/>
    <w:rsid w:val="00BC28A4"/>
    <w:rsid w:val="00BC7862"/>
    <w:rsid w:val="00BD4DD6"/>
    <w:rsid w:val="00BE058A"/>
    <w:rsid w:val="00BE540A"/>
    <w:rsid w:val="00BE79A1"/>
    <w:rsid w:val="00BF4C59"/>
    <w:rsid w:val="00C01000"/>
    <w:rsid w:val="00C07658"/>
    <w:rsid w:val="00C109AD"/>
    <w:rsid w:val="00C1163D"/>
    <w:rsid w:val="00C165A0"/>
    <w:rsid w:val="00C321E5"/>
    <w:rsid w:val="00C3375C"/>
    <w:rsid w:val="00C34E45"/>
    <w:rsid w:val="00C351A9"/>
    <w:rsid w:val="00C3550B"/>
    <w:rsid w:val="00C37BFE"/>
    <w:rsid w:val="00C448BE"/>
    <w:rsid w:val="00C45F60"/>
    <w:rsid w:val="00C5346B"/>
    <w:rsid w:val="00C538E7"/>
    <w:rsid w:val="00C56D19"/>
    <w:rsid w:val="00C6256A"/>
    <w:rsid w:val="00C75BD2"/>
    <w:rsid w:val="00C82C69"/>
    <w:rsid w:val="00C90B81"/>
    <w:rsid w:val="00C9161F"/>
    <w:rsid w:val="00C95AD0"/>
    <w:rsid w:val="00C9790D"/>
    <w:rsid w:val="00C97B6B"/>
    <w:rsid w:val="00CA4029"/>
    <w:rsid w:val="00CB2219"/>
    <w:rsid w:val="00CB263D"/>
    <w:rsid w:val="00CB62DA"/>
    <w:rsid w:val="00CD353D"/>
    <w:rsid w:val="00CD4CCC"/>
    <w:rsid w:val="00CD68EC"/>
    <w:rsid w:val="00CD7D24"/>
    <w:rsid w:val="00CE24A6"/>
    <w:rsid w:val="00CE7EBA"/>
    <w:rsid w:val="00CF02CF"/>
    <w:rsid w:val="00CF0E2A"/>
    <w:rsid w:val="00CF564D"/>
    <w:rsid w:val="00CF66DE"/>
    <w:rsid w:val="00D16280"/>
    <w:rsid w:val="00D17724"/>
    <w:rsid w:val="00D20845"/>
    <w:rsid w:val="00D21680"/>
    <w:rsid w:val="00D22AB1"/>
    <w:rsid w:val="00D2468F"/>
    <w:rsid w:val="00D32654"/>
    <w:rsid w:val="00D33F97"/>
    <w:rsid w:val="00D344B9"/>
    <w:rsid w:val="00D41D9E"/>
    <w:rsid w:val="00D43703"/>
    <w:rsid w:val="00D4630D"/>
    <w:rsid w:val="00D47B3A"/>
    <w:rsid w:val="00D52778"/>
    <w:rsid w:val="00D536AE"/>
    <w:rsid w:val="00D67143"/>
    <w:rsid w:val="00D67EA4"/>
    <w:rsid w:val="00D7178B"/>
    <w:rsid w:val="00D717E3"/>
    <w:rsid w:val="00D73DC5"/>
    <w:rsid w:val="00D769C7"/>
    <w:rsid w:val="00D77A70"/>
    <w:rsid w:val="00D820F6"/>
    <w:rsid w:val="00D902EF"/>
    <w:rsid w:val="00DB1692"/>
    <w:rsid w:val="00DB3FAD"/>
    <w:rsid w:val="00DB4702"/>
    <w:rsid w:val="00DB6366"/>
    <w:rsid w:val="00DB6BB2"/>
    <w:rsid w:val="00DC523B"/>
    <w:rsid w:val="00DD554B"/>
    <w:rsid w:val="00DD7F21"/>
    <w:rsid w:val="00DE21D4"/>
    <w:rsid w:val="00DF3406"/>
    <w:rsid w:val="00DF5ACF"/>
    <w:rsid w:val="00E11EE2"/>
    <w:rsid w:val="00E13145"/>
    <w:rsid w:val="00E20DB7"/>
    <w:rsid w:val="00E21748"/>
    <w:rsid w:val="00E218DF"/>
    <w:rsid w:val="00E23419"/>
    <w:rsid w:val="00E348E8"/>
    <w:rsid w:val="00E348ED"/>
    <w:rsid w:val="00E42B10"/>
    <w:rsid w:val="00E477E0"/>
    <w:rsid w:val="00E576B1"/>
    <w:rsid w:val="00E60782"/>
    <w:rsid w:val="00E6167D"/>
    <w:rsid w:val="00E63615"/>
    <w:rsid w:val="00E64509"/>
    <w:rsid w:val="00E7318E"/>
    <w:rsid w:val="00E74463"/>
    <w:rsid w:val="00EA2FBA"/>
    <w:rsid w:val="00EA3BA7"/>
    <w:rsid w:val="00EA46E3"/>
    <w:rsid w:val="00EA6344"/>
    <w:rsid w:val="00EB51BB"/>
    <w:rsid w:val="00ED076C"/>
    <w:rsid w:val="00ED2F47"/>
    <w:rsid w:val="00EE42EF"/>
    <w:rsid w:val="00EE71B7"/>
    <w:rsid w:val="00F04AB9"/>
    <w:rsid w:val="00F21F6F"/>
    <w:rsid w:val="00F31FFF"/>
    <w:rsid w:val="00F33F46"/>
    <w:rsid w:val="00F41F4A"/>
    <w:rsid w:val="00F70F20"/>
    <w:rsid w:val="00F86E26"/>
    <w:rsid w:val="00F9187D"/>
    <w:rsid w:val="00FA27B0"/>
    <w:rsid w:val="00FA2CD9"/>
    <w:rsid w:val="00FA460D"/>
    <w:rsid w:val="00FB24EA"/>
    <w:rsid w:val="00FB4C6E"/>
    <w:rsid w:val="00FB5D22"/>
    <w:rsid w:val="00FC4C0F"/>
    <w:rsid w:val="00FD0D5A"/>
    <w:rsid w:val="00FD6A6D"/>
    <w:rsid w:val="00FE1515"/>
    <w:rsid w:val="00FE15E7"/>
    <w:rsid w:val="00FE4D8D"/>
    <w:rsid w:val="00FF3E6C"/>
    <w:rsid w:val="00FF4A5C"/>
    <w:rsid w:val="00FF4E9C"/>
    <w:rsid w:val="00FF50EE"/>
    <w:rsid w:val="00FF7B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F7A225"/>
  <w14:defaultImageDpi w14:val="300"/>
  <w15:chartTrackingRefBased/>
  <w15:docId w15:val="{329B276A-453E-44A3-8919-DAA0F431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D2F47"/>
    <w:pPr>
      <w:widowControl w:val="0"/>
      <w:jc w:val="both"/>
    </w:pPr>
    <w:rPr>
      <w:kern w:val="2"/>
      <w:sz w:val="21"/>
    </w:rPr>
  </w:style>
  <w:style w:type="paragraph" w:styleId="1">
    <w:name w:val="heading 1"/>
    <w:basedOn w:val="a"/>
    <w:next w:val="a"/>
    <w:link w:val="10"/>
    <w:qFormat/>
    <w:rsid w:val="0096330E"/>
    <w:pPr>
      <w:keepNext/>
      <w:outlineLvl w:val="0"/>
    </w:pPr>
    <w:rPr>
      <w:rFonts w:ascii="Arial" w:eastAsia="ＭＳ ゴシック" w:hAnsi="Arial"/>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E20DB7"/>
    <w:pPr>
      <w:jc w:val="center"/>
    </w:pPr>
  </w:style>
  <w:style w:type="paragraph" w:styleId="a4">
    <w:name w:val="header"/>
    <w:basedOn w:val="a"/>
    <w:link w:val="a5"/>
    <w:rsid w:val="00D73DC5"/>
    <w:pPr>
      <w:tabs>
        <w:tab w:val="center" w:pos="4252"/>
        <w:tab w:val="right" w:pos="8504"/>
      </w:tabs>
      <w:snapToGrid w:val="0"/>
    </w:pPr>
  </w:style>
  <w:style w:type="character" w:customStyle="1" w:styleId="a5">
    <w:name w:val="ヘッダー (文字)"/>
    <w:link w:val="a4"/>
    <w:rsid w:val="00D73DC5"/>
    <w:rPr>
      <w:kern w:val="2"/>
      <w:sz w:val="21"/>
    </w:rPr>
  </w:style>
  <w:style w:type="paragraph" w:styleId="a6">
    <w:name w:val="footer"/>
    <w:basedOn w:val="a"/>
    <w:link w:val="a7"/>
    <w:rsid w:val="00D73DC5"/>
    <w:pPr>
      <w:tabs>
        <w:tab w:val="center" w:pos="4252"/>
        <w:tab w:val="right" w:pos="8504"/>
      </w:tabs>
      <w:snapToGrid w:val="0"/>
    </w:pPr>
  </w:style>
  <w:style w:type="character" w:customStyle="1" w:styleId="a7">
    <w:name w:val="フッター (文字)"/>
    <w:link w:val="a6"/>
    <w:rsid w:val="00D73DC5"/>
    <w:rPr>
      <w:kern w:val="2"/>
      <w:sz w:val="21"/>
    </w:rPr>
  </w:style>
  <w:style w:type="paragraph" w:styleId="a8">
    <w:name w:val="Plain Text"/>
    <w:basedOn w:val="a"/>
    <w:link w:val="a9"/>
    <w:uiPriority w:val="99"/>
    <w:rsid w:val="00500542"/>
    <w:rPr>
      <w:rFonts w:ascii="ＭＳ 明朝" w:hAnsi="Courier New" w:cs="ＭＳ 明朝"/>
      <w:szCs w:val="21"/>
    </w:rPr>
  </w:style>
  <w:style w:type="character" w:customStyle="1" w:styleId="a9">
    <w:name w:val="書式なし (文字)"/>
    <w:link w:val="a8"/>
    <w:uiPriority w:val="99"/>
    <w:rsid w:val="00500542"/>
    <w:rPr>
      <w:rFonts w:ascii="ＭＳ 明朝" w:hAnsi="Courier New" w:cs="ＭＳ 明朝"/>
      <w:kern w:val="2"/>
      <w:sz w:val="21"/>
      <w:szCs w:val="21"/>
    </w:rPr>
  </w:style>
  <w:style w:type="paragraph" w:styleId="aa">
    <w:name w:val="Date"/>
    <w:basedOn w:val="a"/>
    <w:next w:val="a"/>
    <w:link w:val="ab"/>
    <w:rsid w:val="00EB51BB"/>
  </w:style>
  <w:style w:type="character" w:customStyle="1" w:styleId="ab">
    <w:name w:val="日付 (文字)"/>
    <w:link w:val="aa"/>
    <w:rsid w:val="00EB51BB"/>
    <w:rPr>
      <w:kern w:val="2"/>
      <w:sz w:val="21"/>
    </w:rPr>
  </w:style>
  <w:style w:type="character" w:styleId="ac">
    <w:name w:val="Hyperlink"/>
    <w:rsid w:val="00285B5D"/>
    <w:rPr>
      <w:color w:val="0000FF"/>
      <w:u w:val="single"/>
    </w:rPr>
  </w:style>
  <w:style w:type="character" w:styleId="ad">
    <w:name w:val="annotation reference"/>
    <w:rsid w:val="004A5B1B"/>
    <w:rPr>
      <w:sz w:val="18"/>
      <w:szCs w:val="18"/>
    </w:rPr>
  </w:style>
  <w:style w:type="paragraph" w:styleId="ae">
    <w:name w:val="annotation text"/>
    <w:basedOn w:val="a"/>
    <w:rsid w:val="004A5B1B"/>
    <w:pPr>
      <w:jc w:val="left"/>
    </w:pPr>
  </w:style>
  <w:style w:type="paragraph" w:styleId="af">
    <w:name w:val="Balloon Text"/>
    <w:basedOn w:val="a"/>
    <w:semiHidden/>
    <w:rsid w:val="004A5B1B"/>
    <w:rPr>
      <w:rFonts w:ascii="Arial" w:eastAsia="ＭＳ ゴシック" w:hAnsi="Arial"/>
      <w:sz w:val="18"/>
      <w:szCs w:val="18"/>
    </w:rPr>
  </w:style>
  <w:style w:type="character" w:customStyle="1" w:styleId="10">
    <w:name w:val="見出し 1 (文字)"/>
    <w:link w:val="1"/>
    <w:rsid w:val="0096330E"/>
    <w:rPr>
      <w:rFonts w:ascii="Arial" w:eastAsia="ＭＳ ゴシック" w:hAnsi="Arial" w:cs="Times New Roman"/>
      <w:kern w:val="2"/>
      <w:sz w:val="24"/>
      <w:szCs w:val="24"/>
    </w:rPr>
  </w:style>
  <w:style w:type="paragraph" w:styleId="af0">
    <w:name w:val="Closing"/>
    <w:basedOn w:val="a"/>
    <w:link w:val="af1"/>
    <w:rsid w:val="00F86E26"/>
    <w:pPr>
      <w:jc w:val="right"/>
    </w:pPr>
    <w:rPr>
      <w:rFonts w:ascii="Times New Roman" w:hAnsi="ＭＳ 明朝"/>
      <w:szCs w:val="21"/>
    </w:rPr>
  </w:style>
  <w:style w:type="character" w:customStyle="1" w:styleId="af1">
    <w:name w:val="結語 (文字)"/>
    <w:link w:val="af0"/>
    <w:rsid w:val="00F86E26"/>
    <w:rPr>
      <w:rFonts w:ascii="Times New Roman" w:hAnsi="ＭＳ 明朝"/>
      <w:kern w:val="2"/>
      <w:sz w:val="21"/>
      <w:szCs w:val="21"/>
    </w:rPr>
  </w:style>
  <w:style w:type="character" w:styleId="af2">
    <w:name w:val="Unresolved Mention"/>
    <w:basedOn w:val="a0"/>
    <w:uiPriority w:val="99"/>
    <w:semiHidden/>
    <w:unhideWhenUsed/>
    <w:rsid w:val="00CD68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6672">
      <w:bodyDiv w:val="1"/>
      <w:marLeft w:val="0"/>
      <w:marRight w:val="0"/>
      <w:marTop w:val="0"/>
      <w:marBottom w:val="0"/>
      <w:divBdr>
        <w:top w:val="none" w:sz="0" w:space="0" w:color="auto"/>
        <w:left w:val="none" w:sz="0" w:space="0" w:color="auto"/>
        <w:bottom w:val="none" w:sz="0" w:space="0" w:color="auto"/>
        <w:right w:val="none" w:sz="0" w:space="0" w:color="auto"/>
      </w:divBdr>
    </w:div>
    <w:div w:id="228224744">
      <w:bodyDiv w:val="1"/>
      <w:marLeft w:val="0"/>
      <w:marRight w:val="0"/>
      <w:marTop w:val="0"/>
      <w:marBottom w:val="0"/>
      <w:divBdr>
        <w:top w:val="none" w:sz="0" w:space="0" w:color="auto"/>
        <w:left w:val="none" w:sz="0" w:space="0" w:color="auto"/>
        <w:bottom w:val="none" w:sz="0" w:space="0" w:color="auto"/>
        <w:right w:val="none" w:sz="0" w:space="0" w:color="auto"/>
      </w:divBdr>
    </w:div>
    <w:div w:id="314531566">
      <w:bodyDiv w:val="1"/>
      <w:marLeft w:val="0"/>
      <w:marRight w:val="0"/>
      <w:marTop w:val="0"/>
      <w:marBottom w:val="0"/>
      <w:divBdr>
        <w:top w:val="none" w:sz="0" w:space="0" w:color="auto"/>
        <w:left w:val="none" w:sz="0" w:space="0" w:color="auto"/>
        <w:bottom w:val="none" w:sz="0" w:space="0" w:color="auto"/>
        <w:right w:val="none" w:sz="0" w:space="0" w:color="auto"/>
      </w:divBdr>
    </w:div>
    <w:div w:id="328950893">
      <w:bodyDiv w:val="1"/>
      <w:marLeft w:val="0"/>
      <w:marRight w:val="0"/>
      <w:marTop w:val="0"/>
      <w:marBottom w:val="0"/>
      <w:divBdr>
        <w:top w:val="none" w:sz="0" w:space="0" w:color="auto"/>
        <w:left w:val="none" w:sz="0" w:space="0" w:color="auto"/>
        <w:bottom w:val="none" w:sz="0" w:space="0" w:color="auto"/>
        <w:right w:val="none" w:sz="0" w:space="0" w:color="auto"/>
      </w:divBdr>
    </w:div>
    <w:div w:id="446584248">
      <w:bodyDiv w:val="1"/>
      <w:marLeft w:val="0"/>
      <w:marRight w:val="0"/>
      <w:marTop w:val="0"/>
      <w:marBottom w:val="0"/>
      <w:divBdr>
        <w:top w:val="none" w:sz="0" w:space="0" w:color="auto"/>
        <w:left w:val="none" w:sz="0" w:space="0" w:color="auto"/>
        <w:bottom w:val="none" w:sz="0" w:space="0" w:color="auto"/>
        <w:right w:val="none" w:sz="0" w:space="0" w:color="auto"/>
      </w:divBdr>
    </w:div>
    <w:div w:id="484202132">
      <w:bodyDiv w:val="1"/>
      <w:marLeft w:val="0"/>
      <w:marRight w:val="0"/>
      <w:marTop w:val="0"/>
      <w:marBottom w:val="0"/>
      <w:divBdr>
        <w:top w:val="none" w:sz="0" w:space="0" w:color="auto"/>
        <w:left w:val="none" w:sz="0" w:space="0" w:color="auto"/>
        <w:bottom w:val="none" w:sz="0" w:space="0" w:color="auto"/>
        <w:right w:val="none" w:sz="0" w:space="0" w:color="auto"/>
      </w:divBdr>
    </w:div>
    <w:div w:id="491609070">
      <w:bodyDiv w:val="1"/>
      <w:marLeft w:val="0"/>
      <w:marRight w:val="0"/>
      <w:marTop w:val="0"/>
      <w:marBottom w:val="0"/>
      <w:divBdr>
        <w:top w:val="none" w:sz="0" w:space="0" w:color="auto"/>
        <w:left w:val="none" w:sz="0" w:space="0" w:color="auto"/>
        <w:bottom w:val="none" w:sz="0" w:space="0" w:color="auto"/>
        <w:right w:val="none" w:sz="0" w:space="0" w:color="auto"/>
      </w:divBdr>
    </w:div>
    <w:div w:id="638261972">
      <w:bodyDiv w:val="1"/>
      <w:marLeft w:val="0"/>
      <w:marRight w:val="0"/>
      <w:marTop w:val="0"/>
      <w:marBottom w:val="0"/>
      <w:divBdr>
        <w:top w:val="none" w:sz="0" w:space="0" w:color="auto"/>
        <w:left w:val="none" w:sz="0" w:space="0" w:color="auto"/>
        <w:bottom w:val="none" w:sz="0" w:space="0" w:color="auto"/>
        <w:right w:val="none" w:sz="0" w:space="0" w:color="auto"/>
      </w:divBdr>
    </w:div>
    <w:div w:id="648679851">
      <w:bodyDiv w:val="1"/>
      <w:marLeft w:val="0"/>
      <w:marRight w:val="0"/>
      <w:marTop w:val="0"/>
      <w:marBottom w:val="0"/>
      <w:divBdr>
        <w:top w:val="none" w:sz="0" w:space="0" w:color="auto"/>
        <w:left w:val="none" w:sz="0" w:space="0" w:color="auto"/>
        <w:bottom w:val="none" w:sz="0" w:space="0" w:color="auto"/>
        <w:right w:val="none" w:sz="0" w:space="0" w:color="auto"/>
      </w:divBdr>
    </w:div>
    <w:div w:id="704252983">
      <w:bodyDiv w:val="1"/>
      <w:marLeft w:val="0"/>
      <w:marRight w:val="0"/>
      <w:marTop w:val="0"/>
      <w:marBottom w:val="0"/>
      <w:divBdr>
        <w:top w:val="none" w:sz="0" w:space="0" w:color="auto"/>
        <w:left w:val="none" w:sz="0" w:space="0" w:color="auto"/>
        <w:bottom w:val="none" w:sz="0" w:space="0" w:color="auto"/>
        <w:right w:val="none" w:sz="0" w:space="0" w:color="auto"/>
      </w:divBdr>
    </w:div>
    <w:div w:id="780732537">
      <w:bodyDiv w:val="1"/>
      <w:marLeft w:val="0"/>
      <w:marRight w:val="0"/>
      <w:marTop w:val="0"/>
      <w:marBottom w:val="0"/>
      <w:divBdr>
        <w:top w:val="none" w:sz="0" w:space="0" w:color="auto"/>
        <w:left w:val="none" w:sz="0" w:space="0" w:color="auto"/>
        <w:bottom w:val="none" w:sz="0" w:space="0" w:color="auto"/>
        <w:right w:val="none" w:sz="0" w:space="0" w:color="auto"/>
      </w:divBdr>
    </w:div>
    <w:div w:id="849833055">
      <w:bodyDiv w:val="1"/>
      <w:marLeft w:val="0"/>
      <w:marRight w:val="0"/>
      <w:marTop w:val="0"/>
      <w:marBottom w:val="0"/>
      <w:divBdr>
        <w:top w:val="none" w:sz="0" w:space="0" w:color="auto"/>
        <w:left w:val="none" w:sz="0" w:space="0" w:color="auto"/>
        <w:bottom w:val="none" w:sz="0" w:space="0" w:color="auto"/>
        <w:right w:val="none" w:sz="0" w:space="0" w:color="auto"/>
      </w:divBdr>
    </w:div>
    <w:div w:id="997076933">
      <w:bodyDiv w:val="1"/>
      <w:marLeft w:val="0"/>
      <w:marRight w:val="0"/>
      <w:marTop w:val="0"/>
      <w:marBottom w:val="0"/>
      <w:divBdr>
        <w:top w:val="none" w:sz="0" w:space="0" w:color="auto"/>
        <w:left w:val="none" w:sz="0" w:space="0" w:color="auto"/>
        <w:bottom w:val="none" w:sz="0" w:space="0" w:color="auto"/>
        <w:right w:val="none" w:sz="0" w:space="0" w:color="auto"/>
      </w:divBdr>
    </w:div>
    <w:div w:id="1209535868">
      <w:bodyDiv w:val="1"/>
      <w:marLeft w:val="0"/>
      <w:marRight w:val="0"/>
      <w:marTop w:val="0"/>
      <w:marBottom w:val="0"/>
      <w:divBdr>
        <w:top w:val="none" w:sz="0" w:space="0" w:color="auto"/>
        <w:left w:val="none" w:sz="0" w:space="0" w:color="auto"/>
        <w:bottom w:val="none" w:sz="0" w:space="0" w:color="auto"/>
        <w:right w:val="none" w:sz="0" w:space="0" w:color="auto"/>
      </w:divBdr>
    </w:div>
    <w:div w:id="1223179715">
      <w:bodyDiv w:val="1"/>
      <w:marLeft w:val="0"/>
      <w:marRight w:val="0"/>
      <w:marTop w:val="0"/>
      <w:marBottom w:val="0"/>
      <w:divBdr>
        <w:top w:val="none" w:sz="0" w:space="0" w:color="auto"/>
        <w:left w:val="none" w:sz="0" w:space="0" w:color="auto"/>
        <w:bottom w:val="none" w:sz="0" w:space="0" w:color="auto"/>
        <w:right w:val="none" w:sz="0" w:space="0" w:color="auto"/>
      </w:divBdr>
    </w:div>
    <w:div w:id="1794246216">
      <w:bodyDiv w:val="1"/>
      <w:marLeft w:val="0"/>
      <w:marRight w:val="0"/>
      <w:marTop w:val="0"/>
      <w:marBottom w:val="0"/>
      <w:divBdr>
        <w:top w:val="none" w:sz="0" w:space="0" w:color="auto"/>
        <w:left w:val="none" w:sz="0" w:space="0" w:color="auto"/>
        <w:bottom w:val="none" w:sz="0" w:space="0" w:color="auto"/>
        <w:right w:val="none" w:sz="0" w:space="0" w:color="auto"/>
      </w:divBdr>
    </w:div>
    <w:div w:id="192055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tcia.jp/award/"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4991A3824CE7418648DBFF74EB7C06" ma:contentTypeVersion="17" ma:contentTypeDescription="新しいドキュメントを作成します。" ma:contentTypeScope="" ma:versionID="3b0dca89d9001864dd42ee50d080f4a6">
  <xsd:schema xmlns:xsd="http://www.w3.org/2001/XMLSchema" xmlns:xs="http://www.w3.org/2001/XMLSchema" xmlns:p="http://schemas.microsoft.com/office/2006/metadata/properties" xmlns:ns3="089e2d29-a8b2-4bdb-96be-17c27bf96be8" xmlns:ns4="5a9e6114-2c90-4934-9e76-f72cf83b20a1" targetNamespace="http://schemas.microsoft.com/office/2006/metadata/properties" ma:root="true" ma:fieldsID="201d57c4833b2d1b041e05e58bf3cb65" ns3:_="" ns4:_="">
    <xsd:import namespace="089e2d29-a8b2-4bdb-96be-17c27bf96be8"/>
    <xsd:import namespace="5a9e6114-2c90-4934-9e76-f72cf83b20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9e2d29-a8b2-4bdb-96be-17c27bf96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e6114-2c90-4934-9e76-f72cf83b20a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89e2d29-a8b2-4bdb-96be-17c27bf96be8" xsi:nil="true"/>
  </documentManagement>
</p:properties>
</file>

<file path=customXml/itemProps1.xml><?xml version="1.0" encoding="utf-8"?>
<ds:datastoreItem xmlns:ds="http://schemas.openxmlformats.org/officeDocument/2006/customXml" ds:itemID="{DB141C5B-8EF5-4AF6-BD55-560800BEA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9e2d29-a8b2-4bdb-96be-17c27bf96be8"/>
    <ds:schemaRef ds:uri="5a9e6114-2c90-4934-9e76-f72cf83b20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0FF304-08B3-4B04-8970-D9D69695E1A4}">
  <ds:schemaRefs>
    <ds:schemaRef ds:uri="http://schemas.microsoft.com/sharepoint/v3/contenttype/forms"/>
  </ds:schemaRefs>
</ds:datastoreItem>
</file>

<file path=customXml/itemProps3.xml><?xml version="1.0" encoding="utf-8"?>
<ds:datastoreItem xmlns:ds="http://schemas.openxmlformats.org/officeDocument/2006/customXml" ds:itemID="{496EFA2C-0F5E-44DD-8D82-F8C226DF90BE}">
  <ds:schemaRefs>
    <ds:schemaRef ds:uri="http://purl.org/dc/dcmitype/"/>
    <ds:schemaRef ds:uri="http://www.w3.org/XML/1998/namespace"/>
    <ds:schemaRef ds:uri="http://schemas.microsoft.com/office/infopath/2007/PartnerControls"/>
    <ds:schemaRef ds:uri="http://purl.org/dc/terms/"/>
    <ds:schemaRef ds:uri="089e2d29-a8b2-4bdb-96be-17c27bf96be8"/>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5a9e6114-2c90-4934-9e76-f72cf83b20a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500</Words>
  <Characters>541</Characters>
  <Application>Microsoft Office Word</Application>
  <DocSecurity>0</DocSecurity>
  <Lines>20</Lines>
  <Paragraphs>28</Paragraphs>
  <ScaleCrop>false</ScaleCrop>
  <HeadingPairs>
    <vt:vector size="2" baseType="variant">
      <vt:variant>
        <vt:lpstr>タイトル</vt:lpstr>
      </vt:variant>
      <vt:variant>
        <vt:i4>1</vt:i4>
      </vt:variant>
    </vt:vector>
  </HeadingPairs>
  <TitlesOfParts>
    <vt:vector size="1" baseType="lpstr">
      <vt:lpstr>第１回常任幹事会</vt:lpstr>
    </vt:vector>
  </TitlesOfParts>
  <Company>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第１回常任幹事会</dc:title>
  <dc:subject/>
  <dc:creator>Nobuyuki Mase</dc:creator>
  <cp:keywords/>
  <dc:description/>
  <cp:lastModifiedBy>Akira Shichi / 志知 明</cp:lastModifiedBy>
  <cp:revision>2</cp:revision>
  <cp:lastPrinted>2008-05-21T07:56:00Z</cp:lastPrinted>
  <dcterms:created xsi:type="dcterms:W3CDTF">2025-12-11T02:02:00Z</dcterms:created>
  <dcterms:modified xsi:type="dcterms:W3CDTF">2025-12-11T02:02:00Z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0x010100034991A3824CE7418648DBFF74EB7C06</vt:lpwstr>
  </property>
</Properties>
</file>